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方案设计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方 案</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方案</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4D6CBFC1">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方</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案</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方</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案</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76B06AC2">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方   案   设   计</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方案名称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方案</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7F6D1D8F">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19"/>
      <w:bookmarkStart w:id="0" w:name="_Toc22464"/>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64902531">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commentRangeStart w:id="22"/>
      <w:bookmarkStart w:id="1" w:name="_Toc22733"/>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bookmarkEnd w:id="1"/>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4F801738">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048B2B35">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黑体" w:cs="Times New Roman"/>
              <w:kern w:val="0"/>
              <w:sz w:val="24"/>
              <w:szCs w:val="24"/>
            </w:rPr>
            <w:fldChar w:fldCharType="begin"/>
          </w:r>
          <w:r>
            <w:rPr>
              <w:rFonts w:hint="default" w:ascii="Times New Roman" w:hAnsi="Times New Roman" w:eastAsia="黑体" w:cs="Times New Roman"/>
              <w:kern w:val="0"/>
              <w:sz w:val="24"/>
              <w:szCs w:val="24"/>
            </w:rPr>
            <w:instrText xml:space="preserve"> TOC \o "1-3" \h \z \u </w:instrText>
          </w:r>
          <w:r>
            <w:rPr>
              <w:rFonts w:hint="default" w:ascii="Times New Roman" w:hAnsi="Times New Roman" w:eastAsia="黑体" w:cs="Times New Roman"/>
              <w:kern w:val="0"/>
              <w:sz w:val="24"/>
              <w:szCs w:val="24"/>
            </w:rPr>
            <w:fldChar w:fldCharType="separate"/>
          </w:r>
          <w:r>
            <w:rPr>
              <w:rFonts w:hint="default" w:ascii="Times New Roman" w:hAnsi="Times New Roman" w:eastAsia="黑体" w:cs="Times New Roman"/>
              <w:kern w:val="0"/>
              <w:sz w:val="24"/>
              <w:szCs w:val="24"/>
            </w:rPr>
            <w:fldChar w:fldCharType="begin"/>
          </w:r>
          <w:r>
            <w:rPr>
              <w:rFonts w:hint="default" w:ascii="Times New Roman" w:hAnsi="Times New Roman" w:eastAsia="黑体" w:cs="Times New Roman"/>
              <w:kern w:val="0"/>
              <w:sz w:val="24"/>
              <w:szCs w:val="24"/>
            </w:rPr>
            <w:instrText xml:space="preserve"> HYPERLINK \l _Toc22464 </w:instrText>
          </w:r>
          <w:r>
            <w:rPr>
              <w:rFonts w:hint="default" w:ascii="Times New Roman" w:hAnsi="Times New Roman" w:eastAsia="黑体" w:cs="Times New Roman"/>
              <w:kern w:val="0"/>
              <w:sz w:val="24"/>
              <w:szCs w:val="24"/>
            </w:rPr>
            <w:fldChar w:fldCharType="separate"/>
          </w:r>
          <w:r>
            <w:rPr>
              <w:rFonts w:hint="default" w:ascii="Times New Roman" w:hAnsi="Times New Roman" w:eastAsia="黑体" w:cs="Times New Roman"/>
              <w:bCs/>
              <w:kern w:val="36"/>
              <w:sz w:val="24"/>
              <w:szCs w:val="24"/>
            </w:rPr>
            <w:t>摘要</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_Toc22464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w:t>
          </w:r>
          <w:r>
            <w:rPr>
              <w:rFonts w:hint="default" w:ascii="Times New Roman" w:hAnsi="Times New Roman" w:cs="Times New Roman"/>
              <w:sz w:val="24"/>
              <w:szCs w:val="24"/>
            </w:rPr>
            <w:fldChar w:fldCharType="end"/>
          </w:r>
          <w:r>
            <w:rPr>
              <w:rFonts w:hint="default" w:ascii="Times New Roman" w:hAnsi="Times New Roman" w:eastAsia="黑体" w:cs="Times New Roman"/>
              <w:kern w:val="0"/>
              <w:sz w:val="24"/>
              <w:szCs w:val="24"/>
            </w:rPr>
            <w:fldChar w:fldCharType="end"/>
          </w:r>
        </w:p>
        <w:p w14:paraId="45B8100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_Toc22733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36"/>
              <w:sz w:val="24"/>
              <w:szCs w:val="24"/>
            </w:rPr>
            <w:t>Abstract</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_Toc22733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II</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03362EB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_Toc19988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lang w:val="en-US" w:eastAsia="zh-CN"/>
            </w:rPr>
            <w:t>1</w:t>
          </w:r>
          <w:r>
            <w:rPr>
              <w:rFonts w:hint="default" w:ascii="Times New Roman" w:hAnsi="Times New Roman" w:eastAsia="黑体" w:cs="Times New Roman"/>
              <w:bCs/>
              <w:kern w:val="36"/>
              <w:sz w:val="24"/>
              <w:szCs w:val="24"/>
            </w:rPr>
            <w:t xml:space="preserve"> </w:t>
          </w:r>
          <w:r>
            <w:rPr>
              <w:rFonts w:hint="default" w:ascii="Times New Roman" w:hAnsi="Times New Roman" w:eastAsia="黑体" w:cs="Times New Roman"/>
              <w:bCs/>
              <w:kern w:val="36"/>
              <w:sz w:val="24"/>
              <w:szCs w:val="24"/>
              <w:lang w:val="en-US" w:eastAsia="zh-CN"/>
            </w:rPr>
            <w:t>绪论</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_Toc19988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2CDC01FE">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_Toc2218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0"/>
              <w:sz w:val="24"/>
              <w:szCs w:val="24"/>
            </w:rPr>
            <w:t>1.1</w:t>
          </w:r>
          <w:r>
            <w:rPr>
              <w:rFonts w:hint="eastAsia" w:ascii="宋体" w:hAnsi="宋体" w:eastAsia="宋体" w:cs="宋体"/>
              <w:kern w:val="0"/>
              <w:sz w:val="24"/>
              <w:szCs w:val="24"/>
            </w:rPr>
            <w:t>一级节标题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_Toc2218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10F397A5">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_Toc16030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0"/>
              <w:sz w:val="24"/>
              <w:szCs w:val="24"/>
            </w:rPr>
            <w:t>1.1.1</w:t>
          </w:r>
          <w:r>
            <w:rPr>
              <w:rFonts w:hint="default" w:ascii="宋体" w:hAnsi="宋体" w:eastAsia="宋体" w:cs="宋体"/>
              <w:kern w:val="0"/>
              <w:sz w:val="24"/>
              <w:szCs w:val="24"/>
              <w:lang w:val="en-US" w:eastAsia="zh-CN" w:bidi="ar-SA"/>
            </w:rPr>
            <w:t>二级节标题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_Toc16030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61E2EBE4">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_Toc3277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lang w:val="en-US" w:eastAsia="zh-CN"/>
            </w:rPr>
            <w:t>2</w:t>
          </w:r>
          <w:r>
            <w:rPr>
              <w:rFonts w:hint="default" w:ascii="Times New Roman" w:hAnsi="Times New Roman" w:eastAsia="黑体" w:cs="Times New Roman"/>
              <w:bCs/>
              <w:kern w:val="36"/>
              <w:sz w:val="24"/>
              <w:szCs w:val="24"/>
            </w:rPr>
            <w:t xml:space="preserve"> </w:t>
          </w:r>
          <w:r>
            <w:rPr>
              <w:rFonts w:hint="default" w:ascii="Times New Roman" w:hAnsi="Times New Roman" w:eastAsia="黑体" w:cs="Times New Roman"/>
              <w:bCs/>
              <w:kern w:val="36"/>
              <w:sz w:val="24"/>
              <w:szCs w:val="24"/>
              <w:lang w:val="en-US" w:eastAsia="zh-CN"/>
            </w:rPr>
            <w:t>设计报告</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_Toc3277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67C609C1">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_Toc11915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0"/>
              <w:sz w:val="24"/>
              <w:szCs w:val="24"/>
            </w:rPr>
            <w:t>2.1</w:t>
          </w:r>
          <w:r>
            <w:rPr>
              <w:rFonts w:hint="default" w:ascii="宋体" w:hAnsi="宋体" w:eastAsia="宋体" w:cs="宋体"/>
              <w:kern w:val="0"/>
              <w:sz w:val="24"/>
              <w:szCs w:val="24"/>
            </w:rPr>
            <w:t>一级节标题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_Toc11915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0906A93C">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_Toc20256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0"/>
              <w:sz w:val="24"/>
              <w:szCs w:val="24"/>
            </w:rPr>
            <w:t>2.1.1</w:t>
          </w:r>
          <w:r>
            <w:rPr>
              <w:rFonts w:hint="default" w:ascii="宋体" w:hAnsi="宋体" w:eastAsia="宋体" w:cs="宋体"/>
              <w:kern w:val="0"/>
              <w:sz w:val="24"/>
              <w:szCs w:val="24"/>
              <w:lang w:val="en-US" w:eastAsia="zh-CN" w:bidi="ar-SA"/>
            </w:rPr>
            <w:t>二级节标题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_Toc20256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2</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7A91ED1C">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_Toc7141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lang w:val="en-US" w:eastAsia="zh-CN"/>
            </w:rPr>
            <w:t>3</w:t>
          </w:r>
          <w:r>
            <w:rPr>
              <w:rFonts w:hint="default" w:ascii="Times New Roman" w:hAnsi="Times New Roman" w:eastAsia="黑体" w:cs="Times New Roman"/>
              <w:bCs/>
              <w:kern w:val="36"/>
              <w:sz w:val="24"/>
              <w:szCs w:val="24"/>
            </w:rPr>
            <w:t xml:space="preserve"> </w:t>
          </w:r>
          <w:r>
            <w:rPr>
              <w:rFonts w:hint="default" w:ascii="Times New Roman" w:hAnsi="Times New Roman" w:eastAsia="黑体" w:cs="Times New Roman"/>
              <w:bCs/>
              <w:kern w:val="36"/>
              <w:sz w:val="24"/>
              <w:szCs w:val="24"/>
              <w:lang w:val="en-US" w:eastAsia="zh-CN"/>
            </w:rPr>
            <w:t>结论与建议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_Toc7141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14FF639F">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_Toc10814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0"/>
              <w:sz w:val="24"/>
              <w:szCs w:val="24"/>
              <w:lang w:eastAsia="zh-CN"/>
            </w:rPr>
            <w:t>3</w:t>
          </w:r>
          <w:r>
            <w:rPr>
              <w:rFonts w:hint="default" w:ascii="Times New Roman" w:hAnsi="Times New Roman" w:eastAsia="黑体" w:cs="Times New Roman"/>
              <w:kern w:val="0"/>
              <w:sz w:val="24"/>
              <w:szCs w:val="24"/>
            </w:rPr>
            <w:t>.1</w:t>
          </w:r>
          <w:r>
            <w:rPr>
              <w:rFonts w:hint="default" w:ascii="宋体" w:hAnsi="宋体" w:eastAsia="宋体" w:cs="宋体"/>
              <w:kern w:val="0"/>
              <w:sz w:val="24"/>
              <w:szCs w:val="24"/>
            </w:rPr>
            <w:t>一级节标题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_Toc10814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17188296">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_Toc24744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0"/>
              <w:sz w:val="24"/>
              <w:szCs w:val="24"/>
              <w:lang w:eastAsia="zh-CN"/>
            </w:rPr>
            <w:t>3</w:t>
          </w:r>
          <w:r>
            <w:rPr>
              <w:rFonts w:hint="default" w:ascii="Times New Roman" w:hAnsi="Times New Roman" w:eastAsia="黑体" w:cs="Times New Roman"/>
              <w:bCs/>
              <w:kern w:val="0"/>
              <w:sz w:val="24"/>
              <w:szCs w:val="24"/>
            </w:rPr>
            <w:t>.1.1</w:t>
          </w:r>
          <w:r>
            <w:rPr>
              <w:rFonts w:hint="default" w:ascii="宋体" w:hAnsi="宋体" w:eastAsia="宋体" w:cs="宋体"/>
              <w:kern w:val="0"/>
              <w:sz w:val="24"/>
              <w:szCs w:val="24"/>
              <w:lang w:val="en-US" w:eastAsia="zh-CN" w:bidi="ar-SA"/>
            </w:rPr>
            <w:t>二级节标题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_Toc24744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3</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13675053">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_Toc6842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lang w:val="en-US" w:eastAsia="zh-CN"/>
            </w:rPr>
            <w:t>4</w:t>
          </w:r>
          <w:r>
            <w:rPr>
              <w:rFonts w:hint="default" w:ascii="Times New Roman" w:hAnsi="Times New Roman" w:eastAsia="黑体" w:cs="Times New Roman"/>
              <w:bCs/>
              <w:kern w:val="36"/>
              <w:sz w:val="24"/>
              <w:szCs w:val="24"/>
            </w:rPr>
            <w:t xml:space="preserve"> </w:t>
          </w:r>
          <w:r>
            <w:rPr>
              <w:rFonts w:hint="default" w:ascii="Times New Roman" w:hAnsi="Times New Roman" w:eastAsia="黑体" w:cs="Times New Roman"/>
              <w:bCs/>
              <w:kern w:val="36"/>
              <w:sz w:val="24"/>
              <w:szCs w:val="24"/>
              <w:lang w:val="en-US" w:eastAsia="zh-CN"/>
            </w:rPr>
            <w:t>图纸/图表等</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_Toc6842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61601F1B">
          <w:pPr>
            <w:pStyle w:val="19"/>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_Toc3968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0"/>
              <w:sz w:val="24"/>
              <w:szCs w:val="24"/>
              <w:lang w:eastAsia="zh-CN"/>
            </w:rPr>
            <w:t>4</w:t>
          </w:r>
          <w:r>
            <w:rPr>
              <w:rFonts w:hint="default" w:ascii="Times New Roman" w:hAnsi="Times New Roman" w:eastAsia="黑体" w:cs="Times New Roman"/>
              <w:kern w:val="0"/>
              <w:sz w:val="24"/>
              <w:szCs w:val="24"/>
            </w:rPr>
            <w:t>.1</w:t>
          </w:r>
          <w:r>
            <w:rPr>
              <w:rFonts w:hint="default" w:ascii="宋体" w:hAnsi="宋体" w:eastAsia="宋体" w:cs="宋体"/>
              <w:kern w:val="0"/>
              <w:sz w:val="24"/>
              <w:szCs w:val="24"/>
            </w:rPr>
            <w:t>一级节标题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_Toc3968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281A29E6">
          <w:pPr>
            <w:pStyle w:val="12"/>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_Toc22385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0"/>
              <w:sz w:val="24"/>
              <w:szCs w:val="24"/>
              <w:lang w:eastAsia="zh-CN"/>
            </w:rPr>
            <w:t>4</w:t>
          </w:r>
          <w:r>
            <w:rPr>
              <w:rFonts w:hint="default" w:ascii="Times New Roman" w:hAnsi="Times New Roman" w:eastAsia="黑体" w:cs="Times New Roman"/>
              <w:bCs/>
              <w:kern w:val="0"/>
              <w:sz w:val="24"/>
              <w:szCs w:val="24"/>
            </w:rPr>
            <w:t>.1.1</w:t>
          </w:r>
          <w:r>
            <w:rPr>
              <w:rFonts w:hint="default" w:ascii="宋体" w:hAnsi="宋体" w:eastAsia="宋体" w:cs="宋体"/>
              <w:kern w:val="0"/>
              <w:sz w:val="24"/>
              <w:szCs w:val="24"/>
              <w:lang w:val="en-US" w:eastAsia="zh-CN" w:bidi="ar-SA"/>
            </w:rPr>
            <w:t>二级节标题</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_Toc22385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4</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7CE8C42A">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_Toc8008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rPr>
            <w:t>致谢</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_Toc8008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5</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37B076F0">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_Toc29044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rPr>
            <w:t>参考文献</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_Toc29044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6</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4452EB32">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_Toc9165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bCs/>
              <w:kern w:val="36"/>
              <w:sz w:val="24"/>
              <w:szCs w:val="24"/>
            </w:rPr>
            <w:t>科研</w:t>
          </w:r>
          <w:bookmarkStart w:id="25" w:name="_GoBack"/>
          <w:bookmarkEnd w:id="25"/>
          <w:r>
            <w:rPr>
              <w:rFonts w:hint="default" w:ascii="Times New Roman" w:hAnsi="Times New Roman" w:eastAsia="黑体" w:cs="Times New Roman"/>
              <w:bCs/>
              <w:kern w:val="36"/>
              <w:sz w:val="24"/>
              <w:szCs w:val="24"/>
            </w:rPr>
            <w:t>成果目录</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_Toc9165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7</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07029A5F">
          <w:pPr>
            <w:pStyle w:val="17"/>
            <w:keepNext w:val="0"/>
            <w:keepLines w:val="0"/>
            <w:pageBreakBefore w:val="0"/>
            <w:widowControl w:val="0"/>
            <w:tabs>
              <w:tab w:val="right" w:leader="dot" w:pos="8278"/>
            </w:tabs>
            <w:kinsoku/>
            <w:wordWrap/>
            <w:overflowPunct/>
            <w:topLinePunct w:val="0"/>
            <w:autoSpaceDE/>
            <w:autoSpaceDN/>
            <w:bidi w:val="0"/>
            <w:adjustRightInd/>
            <w:snapToGrid/>
            <w:spacing w:line="400" w:lineRule="exact"/>
            <w:textAlignment w:val="auto"/>
            <w:rPr>
              <w:rFonts w:hint="default" w:ascii="Times New Roman" w:hAnsi="Times New Roman" w:cs="Times New Roman"/>
            </w:rPr>
          </w:pPr>
          <w:r>
            <w:rPr>
              <w:rFonts w:hint="default" w:ascii="Times New Roman" w:hAnsi="Times New Roman" w:eastAsia="宋体" w:cs="Times New Roman"/>
              <w:bCs/>
              <w:sz w:val="24"/>
              <w:szCs w:val="24"/>
              <w:lang w:val="zh-CN"/>
            </w:rPr>
            <w:fldChar w:fldCharType="begin"/>
          </w:r>
          <w:r>
            <w:rPr>
              <w:rFonts w:hint="default" w:ascii="Times New Roman" w:hAnsi="Times New Roman" w:eastAsia="宋体" w:cs="Times New Roman"/>
              <w:bCs/>
              <w:sz w:val="24"/>
              <w:szCs w:val="24"/>
              <w:lang w:val="zh-CN"/>
            </w:rPr>
            <w:instrText xml:space="preserve"> HYPERLINK \l _Toc24664 </w:instrText>
          </w:r>
          <w:r>
            <w:rPr>
              <w:rFonts w:hint="default" w:ascii="Times New Roman" w:hAnsi="Times New Roman" w:eastAsia="宋体" w:cs="Times New Roman"/>
              <w:bCs/>
              <w:sz w:val="24"/>
              <w:szCs w:val="24"/>
              <w:lang w:val="zh-CN"/>
            </w:rPr>
            <w:fldChar w:fldCharType="separate"/>
          </w:r>
          <w:r>
            <w:rPr>
              <w:rFonts w:hint="default" w:ascii="Times New Roman" w:hAnsi="Times New Roman" w:eastAsia="黑体" w:cs="Times New Roman"/>
              <w:kern w:val="36"/>
              <w:sz w:val="24"/>
              <w:szCs w:val="24"/>
            </w:rPr>
            <w:t>附录</w:t>
          </w:r>
          <w:r>
            <w:rPr>
              <w:rFonts w:hint="default" w:ascii="Times New Roman" w:hAnsi="Times New Roman" w:cs="Times New Roman"/>
              <w:sz w:val="24"/>
              <w:szCs w:val="24"/>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PAGEREF _Toc24664 \h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8</w:t>
          </w:r>
          <w:r>
            <w:rPr>
              <w:rFonts w:hint="default" w:ascii="Times New Roman" w:hAnsi="Times New Roman" w:cs="Times New Roman"/>
              <w:sz w:val="24"/>
              <w:szCs w:val="24"/>
            </w:rPr>
            <w:fldChar w:fldCharType="end"/>
          </w:r>
          <w:r>
            <w:rPr>
              <w:rFonts w:hint="default" w:ascii="Times New Roman" w:hAnsi="Times New Roman" w:eastAsia="宋体" w:cs="Times New Roman"/>
              <w:bCs/>
              <w:sz w:val="24"/>
              <w:szCs w:val="24"/>
              <w:lang w:val="zh-CN"/>
            </w:rPr>
            <w:fldChar w:fldCharType="end"/>
          </w:r>
        </w:p>
        <w:p w14:paraId="7D98F87A">
          <w:pPr>
            <w:keepNext w:val="0"/>
            <w:keepLines w:val="0"/>
            <w:pageBreakBefore w:val="0"/>
            <w:widowControl w:val="0"/>
            <w:kinsoku/>
            <w:wordWrap/>
            <w:overflowPunct/>
            <w:topLinePunct w:val="0"/>
            <w:autoSpaceDE/>
            <w:autoSpaceDN/>
            <w:bidi w:val="0"/>
            <w:adjustRightInd/>
            <w:snapToGrid/>
            <w:spacing w:line="400" w:lineRule="exact"/>
            <w:textAlignment w:val="auto"/>
            <w:rPr>
              <w:rFonts w:ascii="Calibri" w:hAnsi="Calibri" w:eastAsia="宋体" w:cs="Times New Roman"/>
            </w:rPr>
          </w:pPr>
          <w:r>
            <w:rPr>
              <w:rFonts w:hint="default" w:ascii="Times New Roman" w:hAnsi="Times New Roman" w:eastAsia="宋体" w:cs="Times New Roman"/>
              <w:bCs/>
              <w:lang w:val="zh-CN"/>
            </w:rPr>
            <w:fldChar w:fldCharType="end"/>
          </w:r>
        </w:p>
      </w:sdtContent>
    </w:sdt>
    <w:p w14:paraId="30DD900A">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2" w:name="_Toc19988"/>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w:t>
      </w:r>
      <w:bookmarkStart w:id="3" w:name="_Hlk155731424"/>
      <w:r>
        <w:rPr>
          <w:rFonts w:hint="eastAsia" w:ascii="Times New Roman" w:hAnsi="Times New Roman" w:eastAsia="黑体" w:cs="Times New Roman"/>
          <w:bCs/>
          <w:kern w:val="36"/>
          <w:sz w:val="36"/>
          <w:szCs w:val="36"/>
          <w:lang w:val="en-US" w:eastAsia="zh-CN"/>
        </w:rPr>
        <w:t>绪论</w:t>
      </w:r>
      <w:bookmarkEnd w:id="2"/>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bookmarkStart w:id="4" w:name="_Toc2218"/>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4"/>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6030"/>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1BD69466">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8" w:name="_Toc3277"/>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设计报告</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1915"/>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widowControl/>
        <w:spacing w:before="60" w:after="240" w:line="400" w:lineRule="exact"/>
        <w:jc w:val="left"/>
        <w:outlineLvl w:val="2"/>
        <w:rPr>
          <w:rFonts w:ascii="黑体" w:hAnsi="黑体" w:eastAsia="黑体" w:cs="宋体"/>
          <w:bCs/>
          <w:kern w:val="0"/>
          <w:sz w:val="28"/>
          <w:szCs w:val="28"/>
        </w:rPr>
      </w:pPr>
      <w:bookmarkStart w:id="11" w:name="_Toc20256"/>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34CC1C4F">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634377F7">
      <w:pPr>
        <w:widowControl/>
        <w:spacing w:before="120" w:after="600" w:line="400" w:lineRule="exact"/>
        <w:jc w:val="center"/>
        <w:outlineLvl w:val="0"/>
        <w:rPr>
          <w:rFonts w:hint="eastAsia" w:ascii="Times New Roman" w:hAnsi="Times New Roman" w:eastAsia="黑体" w:cs="Times New Roman"/>
          <w:bCs/>
          <w:kern w:val="36"/>
          <w:sz w:val="36"/>
          <w:szCs w:val="36"/>
          <w:lang w:eastAsia="zh-CN"/>
        </w:rPr>
      </w:pPr>
      <w:bookmarkStart w:id="12" w:name="_Toc7141"/>
      <w:r>
        <w:rPr>
          <w:rFonts w:hint="eastAsia" w:ascii="Times New Roman" w:hAnsi="Times New Roman" w:eastAsia="黑体" w:cs="Times New Roman"/>
          <w:bCs/>
          <w:kern w:val="36"/>
          <w:sz w:val="36"/>
          <w:szCs w:val="36"/>
          <w:lang w:val="en-US" w:eastAsia="zh-CN"/>
        </w:rPr>
        <w:t>3</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结论与建议</w:t>
      </w:r>
      <w:bookmarkEnd w:id="12"/>
    </w:p>
    <w:p w14:paraId="558021E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B176747">
      <w:pPr>
        <w:widowControl/>
        <w:autoSpaceDE w:val="0"/>
        <w:autoSpaceDN w:val="0"/>
        <w:spacing w:before="120" w:after="360" w:line="400" w:lineRule="exact"/>
        <w:outlineLvl w:val="1"/>
        <w:rPr>
          <w:rFonts w:ascii="黑体" w:hAnsi="黑体" w:eastAsia="黑体" w:cs="Times New Roman"/>
          <w:kern w:val="0"/>
          <w:sz w:val="32"/>
          <w:szCs w:val="32"/>
        </w:rPr>
      </w:pPr>
      <w:bookmarkStart w:id="13" w:name="_Toc10814"/>
      <w:r>
        <w:rPr>
          <w:rFonts w:hint="eastAsia" w:ascii="黑体" w:hAnsi="黑体" w:eastAsia="黑体" w:cs="Times New Roman"/>
          <w:kern w:val="0"/>
          <w:sz w:val="32"/>
          <w:szCs w:val="32"/>
          <w:lang w:eastAsia="zh-CN"/>
        </w:rPr>
        <w:t>3</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3"/>
    </w:p>
    <w:p w14:paraId="4B9447C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9E4B0EF">
      <w:pPr>
        <w:widowControl/>
        <w:spacing w:before="60" w:after="240" w:line="400" w:lineRule="exact"/>
        <w:jc w:val="left"/>
        <w:outlineLvl w:val="2"/>
        <w:rPr>
          <w:rFonts w:ascii="黑体" w:hAnsi="黑体" w:eastAsia="黑体" w:cs="宋体"/>
          <w:bCs/>
          <w:kern w:val="0"/>
          <w:sz w:val="28"/>
          <w:szCs w:val="28"/>
        </w:rPr>
      </w:pPr>
      <w:bookmarkStart w:id="14" w:name="_Toc24744"/>
      <w:r>
        <w:rPr>
          <w:rFonts w:hint="eastAsia" w:ascii="黑体" w:hAnsi="黑体" w:eastAsia="黑体" w:cs="宋体"/>
          <w:bCs/>
          <w:kern w:val="0"/>
          <w:sz w:val="28"/>
          <w:szCs w:val="28"/>
          <w:lang w:eastAsia="zh-CN"/>
        </w:rPr>
        <w:t>3</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4"/>
    </w:p>
    <w:p w14:paraId="3FD1CCA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9509B5D">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2D164B4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7286A77">
      <w:pPr>
        <w:widowControl/>
        <w:autoSpaceDE w:val="0"/>
        <w:autoSpaceDN w:val="0"/>
        <w:spacing w:line="400" w:lineRule="exact"/>
        <w:outlineLvl w:val="3"/>
        <w:rPr>
          <w:rFonts w:ascii="黑体" w:hAnsi="黑体" w:eastAsia="黑体" w:cs="Times New Roman"/>
          <w:kern w:val="0"/>
          <w:sz w:val="24"/>
          <w:szCs w:val="24"/>
        </w:rPr>
      </w:pPr>
    </w:p>
    <w:p w14:paraId="10630F6E">
      <w:pPr>
        <w:widowControl/>
        <w:autoSpaceDE w:val="0"/>
        <w:autoSpaceDN w:val="0"/>
        <w:spacing w:line="400" w:lineRule="exact"/>
        <w:outlineLvl w:val="3"/>
        <w:rPr>
          <w:rFonts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6DCD3FF3">
      <w:pPr>
        <w:widowControl/>
        <w:spacing w:before="120" w:after="600" w:line="400" w:lineRule="exact"/>
        <w:jc w:val="center"/>
        <w:outlineLvl w:val="0"/>
        <w:rPr>
          <w:rFonts w:hint="default" w:ascii="Times New Roman" w:hAnsi="Times New Roman" w:eastAsia="黑体" w:cs="Times New Roman"/>
          <w:bCs/>
          <w:kern w:val="36"/>
          <w:sz w:val="36"/>
          <w:szCs w:val="36"/>
          <w:lang w:val="en-US" w:eastAsia="zh-CN"/>
        </w:rPr>
      </w:pPr>
      <w:bookmarkStart w:id="15" w:name="_Toc6842"/>
      <w:r>
        <w:rPr>
          <w:rFonts w:hint="eastAsia" w:ascii="Times New Roman" w:hAnsi="Times New Roman" w:eastAsia="黑体" w:cs="Times New Roman"/>
          <w:bCs/>
          <w:kern w:val="36"/>
          <w:sz w:val="36"/>
          <w:szCs w:val="36"/>
          <w:lang w:val="en-US" w:eastAsia="zh-CN"/>
        </w:rPr>
        <w:t>4</w:t>
      </w:r>
      <w:r>
        <w:rPr>
          <w:rFonts w:hint="eastAsia" w:ascii="Times New Roman" w:hAnsi="Times New Roman" w:eastAsia="黑体" w:cs="Times New Roman"/>
          <w:bCs/>
          <w:kern w:val="36"/>
          <w:sz w:val="36"/>
          <w:szCs w:val="36"/>
        </w:rPr>
        <w:t xml:space="preserve"> </w:t>
      </w:r>
      <w:r>
        <w:rPr>
          <w:rFonts w:hint="eastAsia" w:ascii="Times New Roman" w:hAnsi="Times New Roman" w:eastAsia="黑体" w:cs="Times New Roman"/>
          <w:bCs/>
          <w:kern w:val="36"/>
          <w:sz w:val="36"/>
          <w:szCs w:val="36"/>
          <w:lang w:val="en-US" w:eastAsia="zh-CN"/>
        </w:rPr>
        <w:t>图纸/图表等</w:t>
      </w:r>
      <w:bookmarkEnd w:id="15"/>
    </w:p>
    <w:p w14:paraId="46CACC9B">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9FB288D">
      <w:pPr>
        <w:widowControl/>
        <w:autoSpaceDE w:val="0"/>
        <w:autoSpaceDN w:val="0"/>
        <w:spacing w:before="120" w:after="360" w:line="400" w:lineRule="exact"/>
        <w:outlineLvl w:val="1"/>
        <w:rPr>
          <w:rFonts w:ascii="黑体" w:hAnsi="黑体" w:eastAsia="黑体" w:cs="Times New Roman"/>
          <w:kern w:val="0"/>
          <w:sz w:val="32"/>
          <w:szCs w:val="32"/>
        </w:rPr>
      </w:pPr>
      <w:bookmarkStart w:id="16" w:name="_Toc3968"/>
      <w:r>
        <w:rPr>
          <w:rFonts w:hint="eastAsia" w:ascii="黑体" w:hAnsi="黑体" w:eastAsia="黑体" w:cs="Times New Roman"/>
          <w:kern w:val="0"/>
          <w:sz w:val="32"/>
          <w:szCs w:val="32"/>
          <w:lang w:eastAsia="zh-CN"/>
        </w:rPr>
        <w:t>4</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6"/>
    </w:p>
    <w:p w14:paraId="1A41A94C">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F698088">
      <w:pPr>
        <w:widowControl/>
        <w:spacing w:before="60" w:after="240" w:line="400" w:lineRule="exact"/>
        <w:jc w:val="left"/>
        <w:outlineLvl w:val="2"/>
        <w:rPr>
          <w:rFonts w:ascii="黑体" w:hAnsi="黑体" w:eastAsia="黑体" w:cs="宋体"/>
          <w:bCs/>
          <w:kern w:val="0"/>
          <w:sz w:val="28"/>
          <w:szCs w:val="28"/>
        </w:rPr>
      </w:pPr>
      <w:bookmarkStart w:id="17" w:name="_Toc22385"/>
      <w:r>
        <w:rPr>
          <w:rFonts w:hint="eastAsia" w:ascii="黑体" w:hAnsi="黑体" w:eastAsia="黑体" w:cs="宋体"/>
          <w:bCs/>
          <w:kern w:val="0"/>
          <w:sz w:val="28"/>
          <w:szCs w:val="28"/>
          <w:lang w:eastAsia="zh-CN"/>
        </w:rPr>
        <w:t>4</w:t>
      </w:r>
      <w:r>
        <w:rPr>
          <w:rFonts w:ascii="黑体" w:hAnsi="黑体" w:eastAsia="黑体" w:cs="宋体"/>
          <w:bCs/>
          <w:kern w:val="0"/>
          <w:sz w:val="28"/>
          <w:szCs w:val="28"/>
        </w:rPr>
        <w:t>.1.1</w:t>
      </w:r>
      <w:r>
        <w:rPr>
          <w:rFonts w:hint="eastAsia" w:ascii="黑体" w:hAnsi="黑体" w:eastAsia="黑体" w:cs="宋体"/>
          <w:bCs/>
          <w:kern w:val="0"/>
          <w:sz w:val="28"/>
          <w:szCs w:val="28"/>
        </w:rPr>
        <w:t>二级节标题</w:t>
      </w:r>
      <w:bookmarkEnd w:id="17"/>
    </w:p>
    <w:p w14:paraId="3F98722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AD19D28">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lang w:eastAsia="zh-CN"/>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3617891">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D51FAAD">
      <w:pPr>
        <w:widowControl/>
        <w:autoSpaceDE w:val="0"/>
        <w:autoSpaceDN w:val="0"/>
        <w:spacing w:line="400" w:lineRule="exact"/>
        <w:outlineLvl w:val="3"/>
        <w:rPr>
          <w:rFonts w:ascii="黑体" w:hAnsi="黑体" w:eastAsia="黑体" w:cs="Times New Roman"/>
          <w:kern w:val="0"/>
          <w:sz w:val="24"/>
          <w:szCs w:val="24"/>
        </w:rPr>
      </w:pPr>
    </w:p>
    <w:p w14:paraId="4641EFFF">
      <w:pPr>
        <w:widowControl/>
        <w:autoSpaceDE w:val="0"/>
        <w:autoSpaceDN w:val="0"/>
        <w:spacing w:line="400" w:lineRule="exact"/>
        <w:outlineLvl w:val="3"/>
        <w:rPr>
          <w:rFonts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bookmarkStart w:id="18" w:name="_Toc8008"/>
      <w:commentRangeStart w:id="27"/>
      <w:r>
        <w:rPr>
          <w:rFonts w:hint="eastAsia" w:ascii="Times New Roman" w:hAnsi="Times New Roman" w:eastAsia="黑体" w:cs="Times New Roman"/>
          <w:bCs/>
          <w:kern w:val="36"/>
          <w:sz w:val="30"/>
          <w:szCs w:val="30"/>
        </w:rPr>
        <w:t>致谢</w:t>
      </w:r>
      <w:commentRangeEnd w:id="27"/>
      <w:r>
        <w:rPr>
          <w:rStyle w:val="26"/>
        </w:rPr>
        <w:commentReference w:id="27"/>
      </w:r>
      <w:bookmarkEnd w:id="18"/>
    </w:p>
    <w:p w14:paraId="78A8D9F5">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9"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9"/>
    <w:p w14:paraId="7F49BCFA">
      <w:pPr>
        <w:widowControl/>
        <w:spacing w:before="360" w:after="600" w:line="400" w:lineRule="exact"/>
        <w:jc w:val="center"/>
        <w:outlineLvl w:val="0"/>
        <w:rPr>
          <w:rFonts w:ascii="黑体" w:hAnsi="黑体" w:eastAsia="黑体" w:cs="Times New Roman"/>
          <w:bCs/>
          <w:kern w:val="36"/>
          <w:sz w:val="30"/>
          <w:szCs w:val="30"/>
        </w:rPr>
      </w:pPr>
      <w:bookmarkStart w:id="20" w:name="_Toc29044"/>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20"/>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21"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21"/>
    <w:p w14:paraId="061B2CA7">
      <w:pPr>
        <w:widowControl/>
        <w:autoSpaceDE w:val="0"/>
        <w:autoSpaceDN w:val="0"/>
        <w:spacing w:line="400" w:lineRule="exact"/>
        <w:ind w:firstLine="539"/>
        <w:rPr>
          <w:rFonts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commentRangeStart w:id="29"/>
      <w:bookmarkStart w:id="22" w:name="_Toc9165"/>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22"/>
    </w:p>
    <w:p w14:paraId="62686A4E">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23" w:name="_Toc414886965"/>
      <w:r>
        <w:rPr>
          <w:rFonts w:hint="eastAsia" w:ascii="宋体" w:hAnsi="宋体" w:eastAsia="宋体" w:cs="Times New Roman"/>
          <w:kern w:val="0"/>
          <w:sz w:val="24"/>
          <w:szCs w:val="24"/>
        </w:rPr>
        <w:t>含学术论文、著作、科研奖项及发明专利等。</w:t>
      </w:r>
    </w:p>
    <w:bookmarkEnd w:id="23"/>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24" w:name="_Toc24664"/>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24"/>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39A2">
    <w:pPr>
      <w:pStyle w:val="16"/>
      <w:rPr>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A9914">
    <w:pPr>
      <w:pStyle w:val="16"/>
      <w:rPr>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0ADB3FCA"/>
    <w:rsid w:val="13DB7061"/>
    <w:rsid w:val="14EC03B1"/>
    <w:rsid w:val="1B9A6D1B"/>
    <w:rsid w:val="224C6BE0"/>
    <w:rsid w:val="314A147E"/>
    <w:rsid w:val="38C95AE1"/>
    <w:rsid w:val="3EAE5FF9"/>
    <w:rsid w:val="3F130D4F"/>
    <w:rsid w:val="4779309D"/>
    <w:rsid w:val="4D534DC0"/>
    <w:rsid w:val="4E0E0C19"/>
    <w:rsid w:val="53AB0C88"/>
    <w:rsid w:val="5E453165"/>
    <w:rsid w:val="69224EEB"/>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rPr>
      <w:rFonts w:eastAsia="黑体" w:asciiTheme="minorAscii" w:hAnsiTheme="minorAscii"/>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389</Words>
  <Characters>407</Characters>
  <Lines>30</Lines>
  <Paragraphs>8</Paragraphs>
  <TotalTime>4</TotalTime>
  <ScaleCrop>false</ScaleCrop>
  <LinksUpToDate>false</LinksUpToDate>
  <CharactersWithSpaces>1017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武汉理工大学学位办</cp:lastModifiedBy>
  <dcterms:modified xsi:type="dcterms:W3CDTF">2025-04-08T07:10:58Z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E0CE7B140A47437EBFA0E002D1AAA35E_12</vt:lpwstr>
  </property>
  <property fmtid="{D5CDD505-2E9C-101B-9397-08002B2CF9AE}" pid="4" name="KSOTemplateDocerSaveRecord">
    <vt:lpwstr>eyJoZGlkIjoiYzRiNjBkOGY0N2YxZjJmN2QxYmI2NzJkZmQyYTEzNDEiLCJ1c2VySWQiOiIxNjQ0NzI4ODE2In0=</vt:lpwstr>
  </property>
</Properties>
</file>