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8AFC1">
      <w:pPr>
        <w:rPr>
          <w:sz w:val="52"/>
          <w:szCs w:val="52"/>
        </w:rPr>
      </w:pPr>
      <w:r>
        <w:rPr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17780</wp:posOffset>
            </wp:positionV>
            <wp:extent cx="941070" cy="871855"/>
            <wp:effectExtent l="19050" t="0" r="0" b="0"/>
            <wp:wrapNone/>
            <wp:docPr id="2" name="图片 2" descr="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893" cy="87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9BCB95">
      <w:pPr>
        <w:jc w:val="center"/>
        <w:rPr>
          <w:rFonts w:asciiTheme="minorEastAsia" w:hAnsiTheme="minorEastAsia"/>
          <w:b/>
          <w:sz w:val="52"/>
          <w:szCs w:val="52"/>
        </w:rPr>
      </w:pPr>
    </w:p>
    <w:p w14:paraId="29B818AC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</w:rPr>
        <w:t>武汉理工大学研究生联合培养基地</w:t>
      </w:r>
    </w:p>
    <w:p w14:paraId="6F7E7DB3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</w:rPr>
        <w:t>评估报告书</w:t>
      </w:r>
    </w:p>
    <w:p w14:paraId="64667D5E">
      <w:pPr>
        <w:jc w:val="center"/>
        <w:rPr>
          <w:b/>
          <w:sz w:val="72"/>
          <w:szCs w:val="72"/>
        </w:rPr>
      </w:pPr>
    </w:p>
    <w:p w14:paraId="2D248BF8">
      <w:pPr>
        <w:jc w:val="center"/>
        <w:rPr>
          <w:b/>
          <w:sz w:val="72"/>
          <w:szCs w:val="72"/>
        </w:rPr>
      </w:pPr>
    </w:p>
    <w:p w14:paraId="3261C2A2">
      <w:pPr>
        <w:rPr>
          <w:b/>
          <w:spacing w:val="-8"/>
          <w:sz w:val="32"/>
          <w:szCs w:val="32"/>
          <w:u w:val="single"/>
        </w:rPr>
      </w:pPr>
      <w:r>
        <w:rPr>
          <w:rFonts w:hint="eastAsia"/>
          <w:b/>
          <w:spacing w:val="-8"/>
          <w:sz w:val="32"/>
          <w:szCs w:val="32"/>
        </w:rPr>
        <w:t xml:space="preserve">   </w:t>
      </w:r>
      <w:r>
        <w:rPr>
          <w:rFonts w:hint="eastAsia"/>
          <w:b/>
          <w:spacing w:val="38"/>
          <w:sz w:val="32"/>
          <w:szCs w:val="32"/>
        </w:rPr>
        <w:t>基地名称</w:t>
      </w:r>
      <w:r>
        <w:rPr>
          <w:rFonts w:hint="eastAsia"/>
          <w:b/>
          <w:spacing w:val="-8"/>
          <w:sz w:val="32"/>
          <w:szCs w:val="32"/>
        </w:rPr>
        <w:t>：</w:t>
      </w:r>
      <w:r>
        <w:rPr>
          <w:rFonts w:hint="eastAsia"/>
          <w:b/>
          <w:spacing w:val="-8"/>
          <w:sz w:val="32"/>
          <w:szCs w:val="32"/>
          <w:u w:val="single"/>
        </w:rPr>
        <w:t xml:space="preserve">                                    </w:t>
      </w:r>
    </w:p>
    <w:p w14:paraId="2618E532">
      <w:pPr>
        <w:rPr>
          <w:b/>
          <w:spacing w:val="-8"/>
          <w:sz w:val="32"/>
          <w:szCs w:val="32"/>
          <w:u w:val="single"/>
        </w:rPr>
      </w:pPr>
      <w:r>
        <w:rPr>
          <w:rFonts w:hint="eastAsia"/>
          <w:b/>
          <w:spacing w:val="-8"/>
          <w:sz w:val="32"/>
          <w:szCs w:val="32"/>
        </w:rPr>
        <w:t xml:space="preserve">   </w:t>
      </w:r>
      <w:r>
        <w:rPr>
          <w:rFonts w:hint="eastAsia"/>
          <w:b/>
          <w:spacing w:val="38"/>
          <w:sz w:val="32"/>
          <w:szCs w:val="32"/>
        </w:rPr>
        <w:t>基地地址</w:t>
      </w:r>
      <w:r>
        <w:rPr>
          <w:rFonts w:hint="eastAsia"/>
          <w:b/>
          <w:spacing w:val="-8"/>
          <w:sz w:val="32"/>
          <w:szCs w:val="32"/>
        </w:rPr>
        <w:t>：</w:t>
      </w:r>
      <w:r>
        <w:rPr>
          <w:rFonts w:hint="eastAsia"/>
          <w:b/>
          <w:spacing w:val="-8"/>
          <w:sz w:val="32"/>
          <w:szCs w:val="32"/>
          <w:u w:val="single"/>
        </w:rPr>
        <w:t xml:space="preserve">                                    </w:t>
      </w:r>
    </w:p>
    <w:p w14:paraId="6CC24A52">
      <w:pPr>
        <w:rPr>
          <w:b/>
          <w:spacing w:val="-8"/>
          <w:sz w:val="32"/>
          <w:szCs w:val="32"/>
          <w:u w:val="single"/>
        </w:rPr>
      </w:pPr>
      <w:r>
        <w:rPr>
          <w:rFonts w:hint="eastAsia"/>
          <w:b/>
          <w:spacing w:val="-8"/>
          <w:sz w:val="32"/>
          <w:szCs w:val="32"/>
        </w:rPr>
        <w:t xml:space="preserve">   </w:t>
      </w:r>
      <w:r>
        <w:rPr>
          <w:rFonts w:hint="eastAsia"/>
          <w:b/>
          <w:spacing w:val="38"/>
          <w:sz w:val="32"/>
          <w:szCs w:val="32"/>
        </w:rPr>
        <w:t>所属学院</w:t>
      </w:r>
      <w:r>
        <w:rPr>
          <w:rFonts w:hint="eastAsia"/>
          <w:b/>
          <w:spacing w:val="-8"/>
          <w:sz w:val="32"/>
          <w:szCs w:val="32"/>
        </w:rPr>
        <w:t>：</w:t>
      </w:r>
      <w:r>
        <w:rPr>
          <w:rFonts w:hint="eastAsia"/>
          <w:b/>
          <w:spacing w:val="-8"/>
          <w:sz w:val="32"/>
          <w:szCs w:val="32"/>
          <w:u w:val="single"/>
        </w:rPr>
        <w:t xml:space="preserve">                                    </w:t>
      </w:r>
    </w:p>
    <w:p w14:paraId="72363459">
      <w:pPr>
        <w:rPr>
          <w:b/>
          <w:spacing w:val="-8"/>
          <w:sz w:val="32"/>
          <w:szCs w:val="32"/>
          <w:u w:val="single"/>
        </w:rPr>
      </w:pPr>
      <w:r>
        <w:rPr>
          <w:rFonts w:hint="eastAsia"/>
          <w:b/>
          <w:spacing w:val="-8"/>
          <w:sz w:val="32"/>
          <w:szCs w:val="32"/>
        </w:rPr>
        <w:t xml:space="preserve">   校内负责人：</w:t>
      </w:r>
      <w:r>
        <w:rPr>
          <w:rFonts w:hint="eastAsia"/>
          <w:b/>
          <w:spacing w:val="-8"/>
          <w:sz w:val="32"/>
          <w:szCs w:val="32"/>
          <w:u w:val="single"/>
        </w:rPr>
        <w:t xml:space="preserve">                                    </w:t>
      </w:r>
    </w:p>
    <w:p w14:paraId="611590D1">
      <w:pPr>
        <w:rPr>
          <w:b/>
          <w:spacing w:val="-8"/>
          <w:sz w:val="32"/>
          <w:szCs w:val="32"/>
          <w:u w:val="single"/>
        </w:rPr>
      </w:pPr>
      <w:r>
        <w:rPr>
          <w:rFonts w:hint="eastAsia"/>
          <w:b/>
          <w:spacing w:val="-8"/>
          <w:sz w:val="32"/>
          <w:szCs w:val="32"/>
        </w:rPr>
        <w:t xml:space="preserve">   </w:t>
      </w:r>
      <w:r>
        <w:rPr>
          <w:rFonts w:hint="eastAsia"/>
          <w:b/>
          <w:spacing w:val="38"/>
          <w:sz w:val="32"/>
          <w:szCs w:val="32"/>
        </w:rPr>
        <w:t>联系电话</w:t>
      </w:r>
      <w:r>
        <w:rPr>
          <w:rFonts w:hint="eastAsia"/>
          <w:b/>
          <w:spacing w:val="-8"/>
          <w:sz w:val="32"/>
          <w:szCs w:val="32"/>
        </w:rPr>
        <w:t>：</w:t>
      </w:r>
      <w:r>
        <w:rPr>
          <w:rFonts w:hint="eastAsia"/>
          <w:b/>
          <w:spacing w:val="-8"/>
          <w:sz w:val="32"/>
          <w:szCs w:val="32"/>
          <w:u w:val="single"/>
        </w:rPr>
        <w:t xml:space="preserve">                                    </w:t>
      </w:r>
    </w:p>
    <w:p w14:paraId="3557CAB4">
      <w:pPr>
        <w:rPr>
          <w:b/>
          <w:spacing w:val="-8"/>
          <w:sz w:val="32"/>
          <w:szCs w:val="32"/>
          <w:u w:val="single"/>
        </w:rPr>
      </w:pPr>
      <w:r>
        <w:rPr>
          <w:rFonts w:hint="eastAsia"/>
          <w:b/>
          <w:spacing w:val="-8"/>
          <w:sz w:val="32"/>
          <w:szCs w:val="32"/>
        </w:rPr>
        <w:t xml:space="preserve">   </w:t>
      </w:r>
      <w:r>
        <w:rPr>
          <w:rFonts w:hint="eastAsia"/>
          <w:b/>
          <w:spacing w:val="38"/>
          <w:sz w:val="32"/>
          <w:szCs w:val="32"/>
        </w:rPr>
        <w:t>电子邮箱</w:t>
      </w:r>
      <w:r>
        <w:rPr>
          <w:rFonts w:hint="eastAsia"/>
          <w:b/>
          <w:spacing w:val="-8"/>
          <w:sz w:val="32"/>
          <w:szCs w:val="32"/>
        </w:rPr>
        <w:t>：</w:t>
      </w:r>
      <w:r>
        <w:rPr>
          <w:rFonts w:hint="eastAsia"/>
          <w:b/>
          <w:spacing w:val="-8"/>
          <w:sz w:val="32"/>
          <w:szCs w:val="32"/>
          <w:u w:val="single"/>
        </w:rPr>
        <w:t xml:space="preserve">                                    </w:t>
      </w:r>
    </w:p>
    <w:p w14:paraId="402397B6">
      <w:pPr>
        <w:rPr>
          <w:b/>
          <w:spacing w:val="-8"/>
          <w:sz w:val="32"/>
          <w:szCs w:val="32"/>
          <w:u w:val="single"/>
        </w:rPr>
      </w:pPr>
    </w:p>
    <w:p w14:paraId="7E489BC8">
      <w:pPr>
        <w:rPr>
          <w:b/>
          <w:spacing w:val="-8"/>
          <w:sz w:val="32"/>
          <w:szCs w:val="32"/>
          <w:u w:val="single"/>
        </w:rPr>
      </w:pPr>
    </w:p>
    <w:p w14:paraId="67761404">
      <w:pPr>
        <w:rPr>
          <w:b/>
          <w:spacing w:val="-8"/>
          <w:sz w:val="32"/>
          <w:szCs w:val="32"/>
          <w:u w:val="single"/>
        </w:rPr>
      </w:pPr>
    </w:p>
    <w:p w14:paraId="0EB530D7">
      <w:pPr>
        <w:jc w:val="center"/>
        <w:rPr>
          <w:b/>
          <w:spacing w:val="-8"/>
          <w:sz w:val="32"/>
          <w:szCs w:val="32"/>
        </w:rPr>
      </w:pPr>
      <w:r>
        <w:rPr>
          <w:rFonts w:hint="eastAsia"/>
          <w:b/>
          <w:spacing w:val="-8"/>
          <w:sz w:val="32"/>
          <w:szCs w:val="32"/>
        </w:rPr>
        <w:t>武汉理工大学研究生院  制</w:t>
      </w:r>
    </w:p>
    <w:p w14:paraId="6A8D5451">
      <w:pPr>
        <w:jc w:val="center"/>
        <w:rPr>
          <w:b/>
          <w:spacing w:val="-8"/>
          <w:sz w:val="32"/>
          <w:szCs w:val="32"/>
        </w:rPr>
      </w:pPr>
    </w:p>
    <w:p w14:paraId="66C68E1B">
      <w:pPr>
        <w:jc w:val="center"/>
        <w:rPr>
          <w:b/>
          <w:spacing w:val="12"/>
          <w:sz w:val="32"/>
          <w:szCs w:val="32"/>
        </w:rPr>
      </w:pPr>
      <w:r>
        <w:rPr>
          <w:rFonts w:hint="eastAsia"/>
          <w:b/>
          <w:spacing w:val="12"/>
          <w:sz w:val="32"/>
          <w:szCs w:val="32"/>
        </w:rPr>
        <w:t>二O二</w:t>
      </w:r>
      <w:r>
        <w:rPr>
          <w:rFonts w:hint="eastAsia"/>
          <w:b/>
          <w:spacing w:val="12"/>
          <w:sz w:val="32"/>
          <w:szCs w:val="32"/>
          <w:lang w:val="en-US" w:eastAsia="zh-CN"/>
        </w:rPr>
        <w:t>五</w:t>
      </w:r>
      <w:r>
        <w:rPr>
          <w:rFonts w:hint="eastAsia"/>
          <w:b/>
          <w:spacing w:val="12"/>
          <w:sz w:val="32"/>
          <w:szCs w:val="32"/>
        </w:rPr>
        <w:t>年六月</w:t>
      </w:r>
    </w:p>
    <w:p w14:paraId="5B5F6DAC">
      <w:pPr>
        <w:jc w:val="center"/>
        <w:rPr>
          <w:b/>
          <w:spacing w:val="12"/>
          <w:sz w:val="32"/>
          <w:szCs w:val="32"/>
        </w:rPr>
      </w:pPr>
    </w:p>
    <w:p w14:paraId="5489C755">
      <w:pPr>
        <w:jc w:val="center"/>
        <w:rPr>
          <w:b/>
          <w:spacing w:val="12"/>
          <w:sz w:val="36"/>
          <w:szCs w:val="36"/>
        </w:rPr>
      </w:pPr>
    </w:p>
    <w:p w14:paraId="4427CD11">
      <w:pPr>
        <w:jc w:val="center"/>
        <w:rPr>
          <w:b/>
          <w:spacing w:val="12"/>
          <w:sz w:val="32"/>
          <w:szCs w:val="32"/>
        </w:rPr>
      </w:pPr>
      <w:r>
        <w:rPr>
          <w:rFonts w:hint="eastAsia"/>
          <w:b/>
          <w:spacing w:val="12"/>
          <w:sz w:val="32"/>
          <w:szCs w:val="32"/>
        </w:rPr>
        <w:t>填写说明</w:t>
      </w:r>
    </w:p>
    <w:p w14:paraId="3E595702">
      <w:pPr>
        <w:jc w:val="center"/>
        <w:rPr>
          <w:b/>
          <w:spacing w:val="12"/>
          <w:sz w:val="32"/>
          <w:szCs w:val="32"/>
        </w:rPr>
      </w:pPr>
    </w:p>
    <w:p w14:paraId="6161EE9F">
      <w:pPr>
        <w:jc w:val="left"/>
        <w:rPr>
          <w:b/>
          <w:spacing w:val="12"/>
          <w:sz w:val="32"/>
          <w:szCs w:val="32"/>
        </w:rPr>
      </w:pPr>
      <w:r>
        <w:rPr>
          <w:rFonts w:hint="eastAsia"/>
          <w:b/>
          <w:spacing w:val="12"/>
          <w:sz w:val="32"/>
          <w:szCs w:val="32"/>
        </w:rPr>
        <w:t xml:space="preserve">    一、填写本表前，应先仔细阅读《武汉理工大学研究生联合培养基地评估细则》有关文件，务必实事求是填写。</w:t>
      </w:r>
    </w:p>
    <w:p w14:paraId="56D52768">
      <w:pPr>
        <w:jc w:val="left"/>
        <w:rPr>
          <w:b/>
          <w:spacing w:val="12"/>
          <w:sz w:val="32"/>
          <w:szCs w:val="32"/>
        </w:rPr>
      </w:pPr>
      <w:r>
        <w:rPr>
          <w:rFonts w:hint="eastAsia"/>
          <w:b/>
          <w:spacing w:val="12"/>
          <w:sz w:val="32"/>
          <w:szCs w:val="32"/>
        </w:rPr>
        <w:t xml:space="preserve">    二、本表作为武汉理工大学研究生联合培养基地的评估审查之用，一式一份，经学院审核后报送研究生院。</w:t>
      </w:r>
    </w:p>
    <w:p w14:paraId="2E07674A">
      <w:pPr>
        <w:jc w:val="left"/>
        <w:rPr>
          <w:b/>
          <w:spacing w:val="12"/>
          <w:sz w:val="32"/>
          <w:szCs w:val="32"/>
        </w:rPr>
      </w:pPr>
      <w:r>
        <w:rPr>
          <w:rFonts w:hint="eastAsia"/>
          <w:b/>
          <w:spacing w:val="12"/>
          <w:sz w:val="32"/>
          <w:szCs w:val="32"/>
        </w:rPr>
        <w:t xml:space="preserve">    三、填写本表栏目时，如需要，可加附页。</w:t>
      </w:r>
    </w:p>
    <w:p w14:paraId="24E1C3BE">
      <w:pPr>
        <w:jc w:val="left"/>
        <w:rPr>
          <w:b/>
          <w:spacing w:val="12"/>
          <w:sz w:val="32"/>
          <w:szCs w:val="32"/>
        </w:rPr>
      </w:pPr>
    </w:p>
    <w:p w14:paraId="7799237F">
      <w:pPr>
        <w:jc w:val="left"/>
        <w:rPr>
          <w:b/>
          <w:spacing w:val="12"/>
          <w:sz w:val="32"/>
          <w:szCs w:val="32"/>
        </w:rPr>
      </w:pPr>
    </w:p>
    <w:p w14:paraId="7B86178C">
      <w:pPr>
        <w:jc w:val="left"/>
        <w:rPr>
          <w:b/>
          <w:spacing w:val="12"/>
          <w:sz w:val="32"/>
          <w:szCs w:val="32"/>
        </w:rPr>
      </w:pPr>
    </w:p>
    <w:p w14:paraId="7CE8FFDB">
      <w:pPr>
        <w:jc w:val="left"/>
        <w:rPr>
          <w:b/>
          <w:spacing w:val="12"/>
          <w:sz w:val="32"/>
          <w:szCs w:val="32"/>
        </w:rPr>
      </w:pPr>
    </w:p>
    <w:p w14:paraId="255577CD">
      <w:pPr>
        <w:jc w:val="left"/>
        <w:rPr>
          <w:b/>
          <w:spacing w:val="12"/>
          <w:sz w:val="32"/>
          <w:szCs w:val="32"/>
        </w:rPr>
      </w:pPr>
    </w:p>
    <w:p w14:paraId="386C9671">
      <w:pPr>
        <w:jc w:val="left"/>
        <w:rPr>
          <w:b/>
          <w:spacing w:val="12"/>
          <w:sz w:val="32"/>
          <w:szCs w:val="32"/>
        </w:rPr>
      </w:pPr>
    </w:p>
    <w:p w14:paraId="561F8AF2">
      <w:pPr>
        <w:jc w:val="left"/>
        <w:rPr>
          <w:b/>
          <w:spacing w:val="12"/>
          <w:sz w:val="32"/>
          <w:szCs w:val="32"/>
        </w:rPr>
      </w:pPr>
    </w:p>
    <w:p w14:paraId="7E470C2F">
      <w:pPr>
        <w:jc w:val="left"/>
        <w:rPr>
          <w:b/>
          <w:spacing w:val="12"/>
          <w:sz w:val="32"/>
          <w:szCs w:val="32"/>
        </w:rPr>
      </w:pPr>
    </w:p>
    <w:p w14:paraId="375B7D91">
      <w:pPr>
        <w:jc w:val="left"/>
        <w:rPr>
          <w:b/>
          <w:spacing w:val="12"/>
          <w:sz w:val="32"/>
          <w:szCs w:val="32"/>
        </w:rPr>
      </w:pPr>
    </w:p>
    <w:p w14:paraId="313A0E7A">
      <w:pPr>
        <w:jc w:val="left"/>
        <w:rPr>
          <w:b/>
          <w:spacing w:val="12"/>
          <w:sz w:val="32"/>
          <w:szCs w:val="32"/>
        </w:rPr>
      </w:pPr>
    </w:p>
    <w:p w14:paraId="533321D0">
      <w:pPr>
        <w:jc w:val="left"/>
        <w:rPr>
          <w:b/>
          <w:spacing w:val="12"/>
          <w:sz w:val="32"/>
          <w:szCs w:val="32"/>
        </w:rPr>
      </w:pPr>
    </w:p>
    <w:p w14:paraId="78837962">
      <w:pPr>
        <w:jc w:val="left"/>
        <w:rPr>
          <w:b/>
          <w:spacing w:val="12"/>
          <w:sz w:val="32"/>
          <w:szCs w:val="32"/>
        </w:rPr>
      </w:pPr>
    </w:p>
    <w:p w14:paraId="588E47F2">
      <w:pPr>
        <w:jc w:val="left"/>
        <w:rPr>
          <w:b/>
          <w:spacing w:val="12"/>
          <w:sz w:val="32"/>
          <w:szCs w:val="32"/>
        </w:rPr>
      </w:pPr>
    </w:p>
    <w:p w14:paraId="302FF869">
      <w:pPr>
        <w:jc w:val="left"/>
        <w:rPr>
          <w:b/>
          <w:spacing w:val="12"/>
          <w:sz w:val="32"/>
          <w:szCs w:val="32"/>
        </w:rPr>
      </w:pPr>
    </w:p>
    <w:p w14:paraId="47192141">
      <w:pPr>
        <w:jc w:val="left"/>
        <w:rPr>
          <w:b/>
          <w:spacing w:val="12"/>
          <w:sz w:val="28"/>
          <w:szCs w:val="28"/>
        </w:rPr>
      </w:pPr>
      <w:r>
        <w:rPr>
          <w:rFonts w:hint="eastAsia"/>
          <w:b/>
          <w:spacing w:val="12"/>
          <w:sz w:val="28"/>
          <w:szCs w:val="28"/>
        </w:rPr>
        <w:t>一、基地基本情况</w:t>
      </w:r>
    </w:p>
    <w:tbl>
      <w:tblPr>
        <w:tblStyle w:val="5"/>
        <w:tblW w:w="89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32"/>
        <w:gridCol w:w="1119"/>
        <w:gridCol w:w="420"/>
        <w:gridCol w:w="1139"/>
        <w:gridCol w:w="798"/>
        <w:gridCol w:w="1803"/>
      </w:tblGrid>
      <w:tr w14:paraId="1CF418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35" w:type="dxa"/>
            <w:vAlign w:val="center"/>
          </w:tcPr>
          <w:p w14:paraId="24997CA3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基地名称</w:t>
            </w:r>
          </w:p>
        </w:tc>
        <w:tc>
          <w:tcPr>
            <w:tcW w:w="6711" w:type="dxa"/>
            <w:gridSpan w:val="6"/>
            <w:vAlign w:val="center"/>
          </w:tcPr>
          <w:p w14:paraId="654756B7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  <w:tr w14:paraId="2C040B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5" w:type="dxa"/>
            <w:vAlign w:val="center"/>
          </w:tcPr>
          <w:p w14:paraId="6497B277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技术领域（行业）</w:t>
            </w:r>
          </w:p>
        </w:tc>
        <w:tc>
          <w:tcPr>
            <w:tcW w:w="6711" w:type="dxa"/>
            <w:gridSpan w:val="6"/>
            <w:vAlign w:val="center"/>
          </w:tcPr>
          <w:p w14:paraId="3EA40769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  <w:tr w14:paraId="2158E3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35" w:type="dxa"/>
            <w:vAlign w:val="center"/>
          </w:tcPr>
          <w:p w14:paraId="3AB41A1B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单位类型</w:t>
            </w:r>
          </w:p>
        </w:tc>
        <w:tc>
          <w:tcPr>
            <w:tcW w:w="6711" w:type="dxa"/>
            <w:gridSpan w:val="6"/>
            <w:vAlign w:val="center"/>
          </w:tcPr>
          <w:p w14:paraId="1EED9A10">
            <w:pPr>
              <w:jc w:val="left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国有企业（ ）、民营企业（ ）、科研机构（ ）、行政事业单位（ ）、其他（ ）</w:t>
            </w:r>
          </w:p>
        </w:tc>
      </w:tr>
      <w:tr w14:paraId="50F457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5" w:type="dxa"/>
            <w:vAlign w:val="center"/>
          </w:tcPr>
          <w:p w14:paraId="2F10F9E8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是否上市</w:t>
            </w:r>
          </w:p>
        </w:tc>
        <w:tc>
          <w:tcPr>
            <w:tcW w:w="2551" w:type="dxa"/>
            <w:gridSpan w:val="2"/>
            <w:vAlign w:val="center"/>
          </w:tcPr>
          <w:p w14:paraId="3A620945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5B1822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上市时间</w:t>
            </w:r>
          </w:p>
        </w:tc>
        <w:tc>
          <w:tcPr>
            <w:tcW w:w="2601" w:type="dxa"/>
            <w:gridSpan w:val="2"/>
            <w:vAlign w:val="center"/>
          </w:tcPr>
          <w:p w14:paraId="444D511F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  <w:tr w14:paraId="523A91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35" w:type="dxa"/>
            <w:vAlign w:val="center"/>
          </w:tcPr>
          <w:p w14:paraId="3D4D279B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上市公司名称</w:t>
            </w:r>
          </w:p>
        </w:tc>
        <w:tc>
          <w:tcPr>
            <w:tcW w:w="6711" w:type="dxa"/>
            <w:gridSpan w:val="6"/>
            <w:vAlign w:val="center"/>
          </w:tcPr>
          <w:p w14:paraId="59532662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  <w:tr w14:paraId="5F0988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35" w:type="dxa"/>
            <w:vAlign w:val="center"/>
          </w:tcPr>
          <w:p w14:paraId="799D123E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主导产品</w:t>
            </w:r>
          </w:p>
        </w:tc>
        <w:tc>
          <w:tcPr>
            <w:tcW w:w="6711" w:type="dxa"/>
            <w:gridSpan w:val="6"/>
            <w:vAlign w:val="center"/>
          </w:tcPr>
          <w:p w14:paraId="3559FBF4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  <w:tr w14:paraId="2A82CC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35" w:type="dxa"/>
            <w:vAlign w:val="center"/>
          </w:tcPr>
          <w:p w14:paraId="46D3D6F0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技术水平</w:t>
            </w:r>
          </w:p>
        </w:tc>
        <w:tc>
          <w:tcPr>
            <w:tcW w:w="6711" w:type="dxa"/>
            <w:gridSpan w:val="6"/>
            <w:vAlign w:val="center"/>
          </w:tcPr>
          <w:p w14:paraId="49D916B0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国际领先（ ）、国内领先（ ）、省内领先（ ）</w:t>
            </w:r>
          </w:p>
        </w:tc>
      </w:tr>
      <w:tr w14:paraId="3F9030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vAlign w:val="center"/>
          </w:tcPr>
          <w:p w14:paraId="732F9A33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近3年经营情况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vAlign w:val="center"/>
          </w:tcPr>
          <w:p w14:paraId="1CE0C8A8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年度</w:t>
            </w:r>
          </w:p>
        </w:tc>
        <w:tc>
          <w:tcPr>
            <w:tcW w:w="15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E514F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销售收入（万元）</w:t>
            </w:r>
          </w:p>
        </w:tc>
        <w:tc>
          <w:tcPr>
            <w:tcW w:w="19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0DEC91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利润</w:t>
            </w:r>
          </w:p>
          <w:p w14:paraId="5D328BDA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（万元）</w:t>
            </w:r>
          </w:p>
        </w:tc>
        <w:tc>
          <w:tcPr>
            <w:tcW w:w="1803" w:type="dxa"/>
            <w:tcBorders>
              <w:left w:val="single" w:color="auto" w:sz="4" w:space="0"/>
            </w:tcBorders>
            <w:vAlign w:val="center"/>
          </w:tcPr>
          <w:p w14:paraId="4423A5B8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纳税</w:t>
            </w:r>
          </w:p>
          <w:p w14:paraId="14E6E3C2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（万元）</w:t>
            </w:r>
          </w:p>
        </w:tc>
      </w:tr>
      <w:tr w14:paraId="14DC52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35" w:type="dxa"/>
            <w:vMerge w:val="continue"/>
            <w:vAlign w:val="center"/>
          </w:tcPr>
          <w:p w14:paraId="55E75969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  <w:vAlign w:val="center"/>
          </w:tcPr>
          <w:p w14:paraId="7F718F22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8FBDD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24D3C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</w:tcBorders>
            <w:vAlign w:val="center"/>
          </w:tcPr>
          <w:p w14:paraId="09EE5A62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  <w:tr w14:paraId="34EED2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5" w:type="dxa"/>
            <w:vMerge w:val="continue"/>
            <w:vAlign w:val="center"/>
          </w:tcPr>
          <w:p w14:paraId="4A044F5A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  <w:vAlign w:val="center"/>
          </w:tcPr>
          <w:p w14:paraId="1A302DD2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F8B67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41CC7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</w:tcBorders>
            <w:vAlign w:val="center"/>
          </w:tcPr>
          <w:p w14:paraId="62FB5180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  <w:tr w14:paraId="3523E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35" w:type="dxa"/>
            <w:vMerge w:val="continue"/>
            <w:vAlign w:val="center"/>
          </w:tcPr>
          <w:p w14:paraId="125996A3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  <w:vAlign w:val="center"/>
          </w:tcPr>
          <w:p w14:paraId="0738CFC6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FB387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E381C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</w:tcBorders>
            <w:vAlign w:val="center"/>
          </w:tcPr>
          <w:p w14:paraId="43E38075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</w:tbl>
    <w:p w14:paraId="602C69D3">
      <w:pPr>
        <w:jc w:val="left"/>
        <w:rPr>
          <w:rFonts w:asciiTheme="minorEastAsia" w:hAnsiTheme="minorEastAsia"/>
          <w:b/>
          <w:spacing w:val="12"/>
          <w:sz w:val="28"/>
          <w:szCs w:val="28"/>
        </w:rPr>
      </w:pPr>
      <w:r>
        <w:rPr>
          <w:rFonts w:hint="eastAsia" w:asciiTheme="minorEastAsia" w:hAnsiTheme="minorEastAsia"/>
          <w:b/>
          <w:spacing w:val="12"/>
          <w:sz w:val="28"/>
          <w:szCs w:val="28"/>
        </w:rPr>
        <w:t>二、基地科研与研究生联合培养情况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042"/>
        <w:gridCol w:w="1196"/>
        <w:gridCol w:w="1151"/>
        <w:gridCol w:w="1088"/>
        <w:gridCol w:w="269"/>
        <w:gridCol w:w="1025"/>
        <w:gridCol w:w="1291"/>
      </w:tblGrid>
      <w:tr w14:paraId="3C52D4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84" w:type="dxa"/>
            <w:vMerge w:val="restart"/>
            <w:vAlign w:val="center"/>
          </w:tcPr>
          <w:p w14:paraId="1E1ACB60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企业科研人员</w:t>
            </w:r>
          </w:p>
          <w:p w14:paraId="51942F24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（人数）</w:t>
            </w:r>
          </w:p>
        </w:tc>
        <w:tc>
          <w:tcPr>
            <w:tcW w:w="1042" w:type="dxa"/>
            <w:vMerge w:val="restart"/>
            <w:vAlign w:val="center"/>
          </w:tcPr>
          <w:p w14:paraId="267D428C">
            <w:pPr>
              <w:jc w:val="center"/>
              <w:rPr>
                <w:rFonts w:asciiTheme="minorEastAsia" w:hAnsiTheme="minorEastAsia"/>
                <w:b/>
                <w:spacing w:val="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2A1B206E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博士</w:t>
            </w: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 w14:paraId="2625950D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 w14:paraId="0E6D96F3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硕士</w:t>
            </w:r>
          </w:p>
        </w:tc>
        <w:tc>
          <w:tcPr>
            <w:tcW w:w="1294" w:type="dxa"/>
            <w:gridSpan w:val="2"/>
          </w:tcPr>
          <w:p w14:paraId="55BCBDF1">
            <w:pPr>
              <w:jc w:val="center"/>
              <w:rPr>
                <w:rFonts w:asciiTheme="minorEastAsia" w:hAnsiTheme="minorEastAsia"/>
                <w:b/>
                <w:spacing w:val="12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1B4A2E14">
            <w:pPr>
              <w:jc w:val="center"/>
              <w:rPr>
                <w:rFonts w:asciiTheme="minorEastAsia" w:hAnsiTheme="minorEastAsia"/>
                <w:b/>
                <w:spacing w:val="12"/>
                <w:sz w:val="24"/>
                <w:szCs w:val="24"/>
              </w:rPr>
            </w:pPr>
          </w:p>
        </w:tc>
      </w:tr>
      <w:tr w14:paraId="04120D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84" w:type="dxa"/>
            <w:vMerge w:val="continue"/>
            <w:vAlign w:val="center"/>
          </w:tcPr>
          <w:p w14:paraId="1B339C64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vAlign w:val="center"/>
          </w:tcPr>
          <w:p w14:paraId="30629E21">
            <w:pPr>
              <w:jc w:val="center"/>
              <w:rPr>
                <w:rFonts w:asciiTheme="minorEastAsia" w:hAnsiTheme="minorEastAsia"/>
                <w:b/>
                <w:spacing w:val="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77B8E9C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高级职称</w:t>
            </w: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 w14:paraId="79020247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 w14:paraId="42405B05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中级职称</w:t>
            </w:r>
          </w:p>
        </w:tc>
        <w:tc>
          <w:tcPr>
            <w:tcW w:w="1294" w:type="dxa"/>
            <w:gridSpan w:val="2"/>
          </w:tcPr>
          <w:p w14:paraId="745763D5">
            <w:pPr>
              <w:jc w:val="center"/>
              <w:rPr>
                <w:rFonts w:asciiTheme="minorEastAsia" w:hAnsiTheme="minorEastAsia"/>
                <w:b/>
                <w:spacing w:val="12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57618686">
            <w:pPr>
              <w:jc w:val="center"/>
              <w:rPr>
                <w:rFonts w:asciiTheme="minorEastAsia" w:hAnsiTheme="minorEastAsia"/>
                <w:b/>
                <w:spacing w:val="12"/>
                <w:sz w:val="24"/>
                <w:szCs w:val="24"/>
              </w:rPr>
            </w:pPr>
          </w:p>
        </w:tc>
      </w:tr>
      <w:tr w14:paraId="06BF41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84" w:type="dxa"/>
            <w:vMerge w:val="restart"/>
            <w:vAlign w:val="center"/>
          </w:tcPr>
          <w:p w14:paraId="7E195516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近3年科研情况</w:t>
            </w:r>
          </w:p>
        </w:tc>
        <w:tc>
          <w:tcPr>
            <w:tcW w:w="1042" w:type="dxa"/>
            <w:vAlign w:val="center"/>
          </w:tcPr>
          <w:p w14:paraId="220E89D7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年度</w:t>
            </w:r>
          </w:p>
        </w:tc>
        <w:tc>
          <w:tcPr>
            <w:tcW w:w="1196" w:type="dxa"/>
            <w:vAlign w:val="center"/>
          </w:tcPr>
          <w:p w14:paraId="144A9891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立项科研项目数</w:t>
            </w: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 w14:paraId="6C85FCF1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经费</w:t>
            </w:r>
          </w:p>
          <w:p w14:paraId="1DC9D159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（万元）</w:t>
            </w:r>
          </w:p>
        </w:tc>
        <w:tc>
          <w:tcPr>
            <w:tcW w:w="1357" w:type="dxa"/>
            <w:gridSpan w:val="2"/>
            <w:tcBorders>
              <w:right w:val="single" w:color="auto" w:sz="4" w:space="0"/>
            </w:tcBorders>
          </w:tcPr>
          <w:p w14:paraId="355715E7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 w14:paraId="779A607B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成效</w:t>
            </w:r>
          </w:p>
        </w:tc>
      </w:tr>
      <w:tr w14:paraId="7A9AB7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84" w:type="dxa"/>
            <w:vMerge w:val="continue"/>
            <w:vAlign w:val="center"/>
          </w:tcPr>
          <w:p w14:paraId="255DD041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C7A54E1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384D1CEA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 w14:paraId="7D7A6216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right w:val="single" w:color="auto" w:sz="4" w:space="0"/>
            </w:tcBorders>
          </w:tcPr>
          <w:p w14:paraId="5BE375CB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 w14:paraId="447E6E17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  <w:tr w14:paraId="1C1C00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4" w:type="dxa"/>
            <w:vMerge w:val="continue"/>
            <w:vAlign w:val="center"/>
          </w:tcPr>
          <w:p w14:paraId="03DF753E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0908E02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674636C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 w14:paraId="0B28F402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right w:val="single" w:color="auto" w:sz="4" w:space="0"/>
            </w:tcBorders>
          </w:tcPr>
          <w:p w14:paraId="30D80FDD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 w14:paraId="3472D9B2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  <w:tr w14:paraId="391E55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84" w:type="dxa"/>
            <w:vMerge w:val="continue"/>
            <w:vAlign w:val="center"/>
          </w:tcPr>
          <w:p w14:paraId="70BF6C0B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F353588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421FBE9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 w14:paraId="22E827D0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right w:val="single" w:color="auto" w:sz="4" w:space="0"/>
            </w:tcBorders>
          </w:tcPr>
          <w:p w14:paraId="1144336C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 w14:paraId="57776194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  <w:tr w14:paraId="42AD20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7" w:hRule="atLeast"/>
        </w:trPr>
        <w:tc>
          <w:tcPr>
            <w:tcW w:w="1884" w:type="dxa"/>
            <w:vMerge w:val="restart"/>
            <w:vAlign w:val="center"/>
          </w:tcPr>
          <w:p w14:paraId="2F16561F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近3年与我校联合培养研究生情况</w:t>
            </w:r>
          </w:p>
        </w:tc>
        <w:tc>
          <w:tcPr>
            <w:tcW w:w="3389" w:type="dxa"/>
            <w:gridSpan w:val="3"/>
            <w:tcBorders>
              <w:right w:val="single" w:color="auto" w:sz="4" w:space="0"/>
            </w:tcBorders>
            <w:vAlign w:val="center"/>
          </w:tcPr>
          <w:p w14:paraId="1A82BAD4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年度</w:t>
            </w:r>
          </w:p>
        </w:tc>
        <w:tc>
          <w:tcPr>
            <w:tcW w:w="1357" w:type="dxa"/>
            <w:gridSpan w:val="2"/>
            <w:tcBorders>
              <w:right w:val="single" w:color="auto" w:sz="4" w:space="0"/>
            </w:tcBorders>
          </w:tcPr>
          <w:p w14:paraId="09ADCCA4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 w14:paraId="581405EB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12"/>
                <w:sz w:val="24"/>
                <w:szCs w:val="24"/>
              </w:rPr>
              <w:t>联合培养研究生数</w:t>
            </w:r>
          </w:p>
        </w:tc>
      </w:tr>
      <w:tr w14:paraId="0B94DE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7" w:hRule="atLeast"/>
        </w:trPr>
        <w:tc>
          <w:tcPr>
            <w:tcW w:w="1884" w:type="dxa"/>
            <w:vMerge w:val="continue"/>
            <w:vAlign w:val="center"/>
          </w:tcPr>
          <w:p w14:paraId="225ABEFD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3389" w:type="dxa"/>
            <w:gridSpan w:val="3"/>
            <w:tcBorders>
              <w:right w:val="single" w:color="auto" w:sz="4" w:space="0"/>
            </w:tcBorders>
            <w:vAlign w:val="center"/>
          </w:tcPr>
          <w:p w14:paraId="6F238255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right w:val="single" w:color="auto" w:sz="4" w:space="0"/>
            </w:tcBorders>
          </w:tcPr>
          <w:p w14:paraId="55A7F113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 w14:paraId="47FD8D21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  <w:tr w14:paraId="147A5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84" w:type="dxa"/>
            <w:vMerge w:val="continue"/>
            <w:vAlign w:val="center"/>
          </w:tcPr>
          <w:p w14:paraId="3C82B6FB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3389" w:type="dxa"/>
            <w:gridSpan w:val="3"/>
            <w:tcBorders>
              <w:right w:val="single" w:color="auto" w:sz="4" w:space="0"/>
            </w:tcBorders>
            <w:vAlign w:val="center"/>
          </w:tcPr>
          <w:p w14:paraId="24E9AD70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right w:val="single" w:color="auto" w:sz="4" w:space="0"/>
            </w:tcBorders>
          </w:tcPr>
          <w:p w14:paraId="3D05AC02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 w14:paraId="2B874779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  <w:tr w14:paraId="62C948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84" w:type="dxa"/>
            <w:vMerge w:val="continue"/>
            <w:vAlign w:val="center"/>
          </w:tcPr>
          <w:p w14:paraId="276328C9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3389" w:type="dxa"/>
            <w:gridSpan w:val="3"/>
            <w:tcBorders>
              <w:right w:val="single" w:color="auto" w:sz="4" w:space="0"/>
            </w:tcBorders>
            <w:vAlign w:val="center"/>
          </w:tcPr>
          <w:p w14:paraId="79486DD7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right w:val="single" w:color="auto" w:sz="4" w:space="0"/>
            </w:tcBorders>
          </w:tcPr>
          <w:p w14:paraId="4F11A162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4" w:space="0"/>
            </w:tcBorders>
            <w:vAlign w:val="center"/>
          </w:tcPr>
          <w:p w14:paraId="7789D35D">
            <w:pPr>
              <w:jc w:val="center"/>
              <w:rPr>
                <w:rFonts w:asciiTheme="minorEastAsia" w:hAnsiTheme="minorEastAsia"/>
                <w:spacing w:val="12"/>
                <w:sz w:val="24"/>
                <w:szCs w:val="24"/>
              </w:rPr>
            </w:pPr>
          </w:p>
        </w:tc>
      </w:tr>
    </w:tbl>
    <w:p w14:paraId="4F9A06B2">
      <w:pPr>
        <w:jc w:val="left"/>
        <w:rPr>
          <w:rFonts w:asciiTheme="minorEastAsia" w:hAnsiTheme="minorEastAsia"/>
          <w:b/>
          <w:spacing w:val="12"/>
          <w:sz w:val="28"/>
          <w:szCs w:val="28"/>
        </w:rPr>
      </w:pPr>
      <w:r>
        <w:rPr>
          <w:rFonts w:hint="eastAsia" w:asciiTheme="minorEastAsia" w:hAnsiTheme="minorEastAsia"/>
          <w:b/>
          <w:spacing w:val="12"/>
          <w:sz w:val="28"/>
          <w:szCs w:val="28"/>
        </w:rPr>
        <w:t>三、自我评估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058"/>
        <w:gridCol w:w="1984"/>
        <w:gridCol w:w="1276"/>
        <w:gridCol w:w="1183"/>
      </w:tblGrid>
      <w:tr w14:paraId="7B36CD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 w14:paraId="77A8EB72">
            <w:pPr>
              <w:jc w:val="left"/>
              <w:rPr>
                <w:rFonts w:asciiTheme="minorEastAsia" w:hAnsiTheme="minorEastAsia"/>
                <w:spacing w:val="12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1、基地的基本条件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（包含生活学习条件，项目合作情况以及企业导师的配备情况。已完成</w:t>
            </w:r>
            <w:r>
              <w:rPr>
                <w:rFonts w:asciiTheme="minorEastAsia" w:hAnsiTheme="minorEastAsia"/>
                <w:spacing w:val="12"/>
                <w:szCs w:val="21"/>
              </w:rPr>
              <w:t>定级的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基地填写20</w:t>
            </w:r>
            <w:r>
              <w:rPr>
                <w:rFonts w:asciiTheme="minorEastAsia" w:hAnsiTheme="minorEastAsia"/>
                <w:spacing w:val="12"/>
                <w:szCs w:val="21"/>
              </w:rPr>
              <w:t>2</w:t>
            </w:r>
            <w:r>
              <w:rPr>
                <w:rFonts w:hint="eastAsia" w:asciiTheme="minorEastAsia" w:hAnsiTheme="minorEastAsia"/>
                <w:spacing w:val="12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年</w:t>
            </w:r>
            <w:r>
              <w:rPr>
                <w:rFonts w:asciiTheme="minorEastAsia" w:hAnsiTheme="minorEastAsia"/>
                <w:spacing w:val="12"/>
                <w:szCs w:val="21"/>
              </w:rPr>
              <w:t>9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月</w:t>
            </w:r>
            <w:r>
              <w:rPr>
                <w:rFonts w:asciiTheme="minorEastAsia" w:hAnsiTheme="minorEastAsia"/>
                <w:spacing w:val="12"/>
                <w:szCs w:val="21"/>
              </w:rPr>
              <w:t>至今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新增</w:t>
            </w:r>
            <w:r>
              <w:rPr>
                <w:rFonts w:asciiTheme="minorEastAsia" w:hAnsiTheme="minorEastAsia"/>
                <w:spacing w:val="12"/>
                <w:szCs w:val="21"/>
              </w:rPr>
              <w:t>条件情况）</w:t>
            </w:r>
          </w:p>
          <w:p w14:paraId="62F66907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36E6BE4B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32E7321D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69F93230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5475B502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38B88267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60951E53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02DC5FB2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1C432253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</w:tc>
      </w:tr>
      <w:tr w14:paraId="376363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 w14:paraId="54F6C1AB">
            <w:pPr>
              <w:jc w:val="left"/>
              <w:rPr>
                <w:rFonts w:asciiTheme="minorEastAsia" w:hAnsiTheme="minorEastAsia"/>
                <w:spacing w:val="12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2、基地各项制度建设情况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（包含各研究生培养单位的重视程度、组织机构建设、规章制度的落实以及管理运行的机制。已完成</w:t>
            </w:r>
            <w:r>
              <w:rPr>
                <w:rFonts w:asciiTheme="minorEastAsia" w:hAnsiTheme="minorEastAsia"/>
                <w:spacing w:val="12"/>
                <w:szCs w:val="21"/>
              </w:rPr>
              <w:t>定级的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基地填写202</w:t>
            </w:r>
            <w:r>
              <w:rPr>
                <w:rFonts w:hint="eastAsia" w:asciiTheme="minorEastAsia" w:hAnsiTheme="minorEastAsia"/>
                <w:spacing w:val="12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年</w:t>
            </w:r>
            <w:r>
              <w:rPr>
                <w:rFonts w:asciiTheme="minorEastAsia" w:hAnsiTheme="minorEastAsia"/>
                <w:spacing w:val="12"/>
                <w:szCs w:val="21"/>
              </w:rPr>
              <w:t>9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月</w:t>
            </w:r>
            <w:r>
              <w:rPr>
                <w:rFonts w:asciiTheme="minorEastAsia" w:hAnsiTheme="minorEastAsia"/>
                <w:spacing w:val="12"/>
                <w:szCs w:val="21"/>
              </w:rPr>
              <w:t>至今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新增</w:t>
            </w:r>
            <w:r>
              <w:rPr>
                <w:rFonts w:asciiTheme="minorEastAsia" w:hAnsiTheme="minorEastAsia"/>
                <w:spacing w:val="12"/>
                <w:szCs w:val="21"/>
              </w:rPr>
              <w:t>条件情况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）</w:t>
            </w:r>
          </w:p>
          <w:p w14:paraId="7CDD7151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06E52DC7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18C87DC2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07722E93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2060820E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5A94F9B6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2AC8378D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5E3A4FE9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0218514E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</w:tc>
      </w:tr>
      <w:tr w14:paraId="0E77F2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 w14:paraId="2D31342F">
            <w:pPr>
              <w:jc w:val="left"/>
              <w:rPr>
                <w:rFonts w:asciiTheme="minorEastAsia" w:hAnsiTheme="minorEastAsia"/>
                <w:spacing w:val="12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3、研究生培养过程管理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（包含进入基地研究生基本情况、参与项目情况、培养方案制定、课程的设置以及实践考核情况等。</w:t>
            </w:r>
            <w:r>
              <w:rPr>
                <w:rFonts w:asciiTheme="minorEastAsia" w:hAnsiTheme="minorEastAsia"/>
                <w:spacing w:val="12"/>
                <w:szCs w:val="21"/>
              </w:rPr>
              <w:t>首次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参加</w:t>
            </w:r>
            <w:r>
              <w:rPr>
                <w:rFonts w:asciiTheme="minorEastAsia" w:hAnsiTheme="minorEastAsia"/>
                <w:spacing w:val="12"/>
                <w:szCs w:val="21"/>
              </w:rPr>
              <w:t>评估的需填写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自开展</w:t>
            </w:r>
            <w:r>
              <w:rPr>
                <w:rFonts w:asciiTheme="minorEastAsia" w:hAnsiTheme="minorEastAsia"/>
                <w:spacing w:val="12"/>
                <w:szCs w:val="21"/>
              </w:rPr>
              <w:t>联合培养以来的情况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，已完成</w:t>
            </w:r>
            <w:r>
              <w:rPr>
                <w:rFonts w:asciiTheme="minorEastAsia" w:hAnsiTheme="minorEastAsia"/>
                <w:spacing w:val="12"/>
                <w:szCs w:val="21"/>
              </w:rPr>
              <w:t>定级的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基地填写202</w:t>
            </w:r>
            <w:r>
              <w:rPr>
                <w:rFonts w:hint="eastAsia" w:asciiTheme="minorEastAsia" w:hAnsiTheme="minorEastAsia"/>
                <w:spacing w:val="12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年</w:t>
            </w:r>
            <w:r>
              <w:rPr>
                <w:rFonts w:asciiTheme="minorEastAsia" w:hAnsiTheme="minorEastAsia"/>
                <w:spacing w:val="12"/>
                <w:szCs w:val="21"/>
              </w:rPr>
              <w:t>9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月</w:t>
            </w:r>
            <w:r>
              <w:rPr>
                <w:rFonts w:asciiTheme="minorEastAsia" w:hAnsiTheme="minorEastAsia"/>
                <w:spacing w:val="12"/>
                <w:szCs w:val="21"/>
              </w:rPr>
              <w:t>至今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新增</w:t>
            </w:r>
            <w:r>
              <w:rPr>
                <w:rFonts w:asciiTheme="minorEastAsia" w:hAnsiTheme="minorEastAsia"/>
                <w:spacing w:val="12"/>
                <w:szCs w:val="21"/>
              </w:rPr>
              <w:t>条件情况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。）</w:t>
            </w:r>
          </w:p>
          <w:p w14:paraId="24A92251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11224481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6C564386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22D00FC1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4AB48D04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1D14A342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7D736AD8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</w:tc>
      </w:tr>
      <w:tr w14:paraId="0360DF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8946" w:type="dxa"/>
            <w:gridSpan w:val="5"/>
            <w:tcBorders>
              <w:bottom w:val="single" w:color="auto" w:sz="4" w:space="0"/>
            </w:tcBorders>
          </w:tcPr>
          <w:p w14:paraId="1ECFDDAB">
            <w:pPr>
              <w:jc w:val="left"/>
              <w:rPr>
                <w:rFonts w:asciiTheme="minorEastAsia" w:hAnsiTheme="minorEastAsia"/>
                <w:spacing w:val="12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4、培养成果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（包含参与项目的完成情况、发表论文及专著情况、获得发明专利、软件著作权等。</w:t>
            </w:r>
            <w:r>
              <w:rPr>
                <w:rFonts w:asciiTheme="minorEastAsia" w:hAnsiTheme="minorEastAsia"/>
                <w:spacing w:val="12"/>
                <w:szCs w:val="21"/>
              </w:rPr>
              <w:t>首次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参加</w:t>
            </w:r>
            <w:r>
              <w:rPr>
                <w:rFonts w:asciiTheme="minorEastAsia" w:hAnsiTheme="minorEastAsia"/>
                <w:spacing w:val="12"/>
                <w:szCs w:val="21"/>
              </w:rPr>
              <w:t>评估的需填写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自开展</w:t>
            </w:r>
            <w:r>
              <w:rPr>
                <w:rFonts w:asciiTheme="minorEastAsia" w:hAnsiTheme="minorEastAsia"/>
                <w:spacing w:val="12"/>
                <w:szCs w:val="21"/>
              </w:rPr>
              <w:t>联合培养以来的情况，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已完成</w:t>
            </w:r>
            <w:r>
              <w:rPr>
                <w:rFonts w:asciiTheme="minorEastAsia" w:hAnsiTheme="minorEastAsia"/>
                <w:spacing w:val="12"/>
                <w:szCs w:val="21"/>
              </w:rPr>
              <w:t>定级的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基地填写202</w:t>
            </w:r>
            <w:r>
              <w:rPr>
                <w:rFonts w:hint="eastAsia" w:asciiTheme="minorEastAsia" w:hAnsiTheme="minorEastAsia"/>
                <w:spacing w:val="12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pacing w:val="12"/>
                <w:szCs w:val="21"/>
              </w:rPr>
              <w:t>年</w:t>
            </w:r>
            <w:r>
              <w:rPr>
                <w:rFonts w:asciiTheme="minorEastAsia" w:hAnsiTheme="minorEastAsia"/>
                <w:spacing w:val="12"/>
                <w:szCs w:val="21"/>
              </w:rPr>
              <w:t>9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月</w:t>
            </w:r>
            <w:r>
              <w:rPr>
                <w:rFonts w:asciiTheme="minorEastAsia" w:hAnsiTheme="minorEastAsia"/>
                <w:spacing w:val="12"/>
                <w:szCs w:val="21"/>
              </w:rPr>
              <w:t>至今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新增</w:t>
            </w:r>
            <w:r>
              <w:rPr>
                <w:rFonts w:asciiTheme="minorEastAsia" w:hAnsiTheme="minorEastAsia"/>
                <w:spacing w:val="12"/>
                <w:szCs w:val="21"/>
              </w:rPr>
              <w:t>情况</w:t>
            </w:r>
            <w:r>
              <w:rPr>
                <w:rFonts w:hint="eastAsia" w:asciiTheme="minorEastAsia" w:hAnsiTheme="minorEastAsia"/>
                <w:spacing w:val="12"/>
                <w:szCs w:val="21"/>
              </w:rPr>
              <w:t>。）</w:t>
            </w:r>
          </w:p>
        </w:tc>
      </w:tr>
      <w:tr w14:paraId="16629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4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722D62E8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参与</w:t>
            </w:r>
            <w:r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  <w:t>或完成项目情况</w:t>
            </w:r>
          </w:p>
        </w:tc>
      </w:tr>
      <w:tr w14:paraId="594B6A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4028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项目名称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B5B0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项目</w:t>
            </w:r>
            <w:r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  <w:t>等级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0A25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参与学生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4E44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经费</w:t>
            </w:r>
            <w:r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万元</w:t>
            </w:r>
            <w:r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  <w:t>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49CC30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项目状态</w:t>
            </w:r>
          </w:p>
        </w:tc>
      </w:tr>
      <w:tr w14:paraId="60639B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A4E5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E8DF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pacing w:val="12"/>
                <w:sz w:val="18"/>
                <w:szCs w:val="18"/>
              </w:rPr>
              <w:t>省部级/市县级/企业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E62D7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01AA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7D8350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pacing w:val="12"/>
                <w:sz w:val="18"/>
                <w:szCs w:val="18"/>
              </w:rPr>
              <w:t>完成/进行</w:t>
            </w:r>
          </w:p>
        </w:tc>
      </w:tr>
      <w:tr w14:paraId="6E9703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DCA1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31EB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493FA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F206">
            <w:pPr>
              <w:jc w:val="left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3C3E0C">
            <w:pPr>
              <w:jc w:val="left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</w:tr>
      <w:tr w14:paraId="00D29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F141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5BA1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04F4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2992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D34E10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</w:tr>
      <w:tr w14:paraId="21C3E5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B099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9F16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FD4F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DD50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B8969A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</w:tr>
      <w:tr w14:paraId="096C1C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5A2942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发表</w:t>
            </w:r>
            <w:r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  <w:t>论文</w:t>
            </w: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  <w:t>专著情况</w:t>
            </w:r>
          </w:p>
        </w:tc>
      </w:tr>
      <w:tr w14:paraId="45A45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DBE0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论文、</w:t>
            </w:r>
            <w:r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  <w:t>专著</w:t>
            </w: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名称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7BC4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论文等级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CE3A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发表</w:t>
            </w:r>
            <w:r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  <w:t>刊物及</w:t>
            </w: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时间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F673C4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发表</w:t>
            </w:r>
            <w:r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  <w:t>人</w:t>
            </w:r>
          </w:p>
        </w:tc>
      </w:tr>
      <w:tr w14:paraId="577B5D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9A57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4E4D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SCI/EI/其他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F86D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4B9A92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</w:tr>
      <w:tr w14:paraId="6FC046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3EAF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8C1C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3F2B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5439F4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</w:tr>
      <w:tr w14:paraId="00C3C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3DA0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5FD2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329C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8D48D5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</w:p>
        </w:tc>
      </w:tr>
      <w:tr w14:paraId="7A7A13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4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60F5197C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发明</w:t>
            </w:r>
            <w:r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  <w:t>专利及软件著作权</w:t>
            </w:r>
          </w:p>
        </w:tc>
      </w:tr>
      <w:tr w14:paraId="56EC78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7618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项目</w:t>
            </w:r>
            <w:r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  <w:t>名称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3879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申报类型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9C88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申报时间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60FF57">
            <w:pPr>
              <w:jc w:val="center"/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18"/>
                <w:szCs w:val="18"/>
              </w:rPr>
              <w:t>申报</w:t>
            </w:r>
            <w:r>
              <w:rPr>
                <w:rFonts w:asciiTheme="minorEastAsia" w:hAnsiTheme="minorEastAsia"/>
                <w:b/>
                <w:spacing w:val="12"/>
                <w:sz w:val="18"/>
                <w:szCs w:val="18"/>
              </w:rPr>
              <w:t>人</w:t>
            </w:r>
          </w:p>
        </w:tc>
      </w:tr>
      <w:tr w14:paraId="46D589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35D5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CC11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pacing w:val="12"/>
                <w:sz w:val="18"/>
                <w:szCs w:val="18"/>
              </w:rPr>
              <w:t>发明专利/实用</w:t>
            </w:r>
            <w:r>
              <w:rPr>
                <w:rFonts w:asciiTheme="minorEastAsia" w:hAnsiTheme="minorEastAsia"/>
                <w:spacing w:val="12"/>
                <w:sz w:val="18"/>
                <w:szCs w:val="18"/>
              </w:rPr>
              <w:t>新型专利</w:t>
            </w:r>
            <w:r>
              <w:rPr>
                <w:rFonts w:hint="eastAsia" w:asciiTheme="minorEastAsia" w:hAnsiTheme="minorEastAsia"/>
                <w:spacing w:val="12"/>
                <w:sz w:val="18"/>
                <w:szCs w:val="18"/>
              </w:rPr>
              <w:t>/外观</w:t>
            </w:r>
            <w:r>
              <w:rPr>
                <w:rFonts w:asciiTheme="minorEastAsia" w:hAnsiTheme="minorEastAsia"/>
                <w:spacing w:val="12"/>
                <w:sz w:val="18"/>
                <w:szCs w:val="18"/>
              </w:rPr>
              <w:t>设计专利</w:t>
            </w:r>
            <w:r>
              <w:rPr>
                <w:rFonts w:hint="eastAsia" w:asciiTheme="minorEastAsia" w:hAnsiTheme="minorEastAsia"/>
                <w:spacing w:val="12"/>
                <w:sz w:val="18"/>
                <w:szCs w:val="18"/>
              </w:rPr>
              <w:t>/软件</w:t>
            </w:r>
            <w:r>
              <w:rPr>
                <w:rFonts w:asciiTheme="minorEastAsia" w:hAnsiTheme="minorEastAsia"/>
                <w:spacing w:val="12"/>
                <w:sz w:val="18"/>
                <w:szCs w:val="18"/>
              </w:rPr>
              <w:t>著作权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027D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0A26E5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</w:tr>
      <w:tr w14:paraId="45C493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1EB4D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9E8B4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79F4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6C86EF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</w:tr>
      <w:tr w14:paraId="2681B5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AF28A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28D9E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D90B1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FF3A53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</w:tr>
      <w:tr w14:paraId="44A49D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4" w:space="0"/>
              <w:right w:val="single" w:color="auto" w:sz="4" w:space="0"/>
            </w:tcBorders>
          </w:tcPr>
          <w:p w14:paraId="656100C8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67A31B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41F2C1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2EF2070">
            <w:pPr>
              <w:jc w:val="center"/>
              <w:rPr>
                <w:rFonts w:asciiTheme="minorEastAsia" w:hAnsiTheme="minorEastAsia"/>
                <w:spacing w:val="12"/>
                <w:sz w:val="18"/>
                <w:szCs w:val="18"/>
              </w:rPr>
            </w:pPr>
          </w:p>
        </w:tc>
      </w:tr>
      <w:tr w14:paraId="311148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 w14:paraId="55AD6089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5、基地建设中的特色及创新点</w:t>
            </w:r>
          </w:p>
          <w:p w14:paraId="60452615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4CA2096A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3007E1FC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1FF3ADEA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645C0634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28F58D35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  <w:p w14:paraId="2B254EB6">
            <w:pPr>
              <w:jc w:val="left"/>
              <w:rPr>
                <w:rFonts w:asciiTheme="minorEastAsia" w:hAnsiTheme="minorEastAsia"/>
                <w:spacing w:val="12"/>
                <w:sz w:val="28"/>
                <w:szCs w:val="28"/>
              </w:rPr>
            </w:pPr>
          </w:p>
        </w:tc>
      </w:tr>
      <w:tr w14:paraId="5165D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 w14:paraId="54217849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6、存在的问题及对基地建设的意见建议</w:t>
            </w:r>
          </w:p>
          <w:p w14:paraId="1C0B4956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02D49172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2BDE4609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0987ED98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1EE3367A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67B44DC5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16DA33E7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5A1537B2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</w:tc>
      </w:tr>
      <w:tr w14:paraId="7EB850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 w14:paraId="1B86C0B3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7、下一步的发展规划</w:t>
            </w:r>
          </w:p>
          <w:p w14:paraId="01493CC0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6506C112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3EDE7DD1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2C5C1011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</w:tc>
      </w:tr>
      <w:tr w14:paraId="6C7AD6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 w14:paraId="759A4E9F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8、其他需要说明的问题</w:t>
            </w:r>
          </w:p>
          <w:p w14:paraId="1EAF4E9D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09B70EA1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4D8222E1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64A5206E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</w:tc>
      </w:tr>
    </w:tbl>
    <w:p w14:paraId="7EE66B6C">
      <w:pPr>
        <w:jc w:val="left"/>
        <w:rPr>
          <w:rFonts w:asciiTheme="minorEastAsia" w:hAnsiTheme="minorEastAsia"/>
          <w:b/>
          <w:spacing w:val="12"/>
          <w:sz w:val="28"/>
          <w:szCs w:val="28"/>
        </w:rPr>
      </w:pPr>
      <w:r>
        <w:rPr>
          <w:rFonts w:hint="eastAsia" w:asciiTheme="minorEastAsia" w:hAnsiTheme="minorEastAsia"/>
          <w:b/>
          <w:spacing w:val="12"/>
          <w:sz w:val="28"/>
          <w:szCs w:val="28"/>
        </w:rPr>
        <w:t>四、评估意见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4FBA63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553A1B53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1、企业意见：</w:t>
            </w:r>
          </w:p>
          <w:p w14:paraId="22C5C876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（1）通过项目合作是否为企业带来效益增长；</w:t>
            </w:r>
          </w:p>
          <w:p w14:paraId="0C7DF1E5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（2）企业满意度；</w:t>
            </w:r>
          </w:p>
          <w:p w14:paraId="3C5AC8B9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（3）企业对校企联合培养的意见建议。</w:t>
            </w:r>
          </w:p>
          <w:p w14:paraId="6E3BBF64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510F6133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24F92D20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是否为企业带来效益增长：是（  ）、否（  ）</w:t>
            </w:r>
          </w:p>
          <w:p w14:paraId="7EC5E854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646A638B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464DCBFA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满意度：满意（  ）、比较满意（  ）、不满意（  ）</w:t>
            </w:r>
          </w:p>
          <w:p w14:paraId="2C3A4D9D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2F22F1F5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企业的意见建议：</w:t>
            </w:r>
          </w:p>
          <w:p w14:paraId="532E6B67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7E7B59D5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6E326513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5338AA4F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1862BCC6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 xml:space="preserve">               企业负责人签字:          企业盖章</w:t>
            </w:r>
          </w:p>
          <w:p w14:paraId="728C37E0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 xml:space="preserve">                                        年   月   日</w:t>
            </w:r>
          </w:p>
        </w:tc>
      </w:tr>
      <w:tr w14:paraId="710ABC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46B4C530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2、所属单位评估意见：</w:t>
            </w:r>
          </w:p>
          <w:p w14:paraId="7349D410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6062403F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26ECAAAC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41A40C72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48FF14AF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 xml:space="preserve">                主管领导签字：             </w:t>
            </w:r>
          </w:p>
          <w:p w14:paraId="76864F88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 xml:space="preserve">                                         年  月  日</w:t>
            </w:r>
          </w:p>
        </w:tc>
      </w:tr>
      <w:tr w14:paraId="6CD50F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65ECFE21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3、专家评审意见：</w:t>
            </w:r>
          </w:p>
          <w:p w14:paraId="59112CD8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497216B0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11679536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64973C3D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7A33BFEC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评定等级：优秀（  ）、合格（  ）、不合格（  ）</w:t>
            </w:r>
          </w:p>
          <w:p w14:paraId="7B30A06E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 xml:space="preserve">              专家组组长签字：            </w:t>
            </w:r>
          </w:p>
          <w:p w14:paraId="3FF9EB54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 xml:space="preserve">                                         年  月  日 </w:t>
            </w:r>
          </w:p>
        </w:tc>
      </w:tr>
      <w:tr w14:paraId="4BD79A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2CBA8A49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>4、研究生院审核意见</w:t>
            </w:r>
          </w:p>
          <w:p w14:paraId="1DC03BCA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5300A66C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1B2A8DFB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540AB7DC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03808C00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</w:p>
          <w:p w14:paraId="1E2CA182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 xml:space="preserve">                   主管领导签字：</w:t>
            </w:r>
          </w:p>
          <w:p w14:paraId="75131C2B">
            <w:pPr>
              <w:jc w:val="left"/>
              <w:rPr>
                <w:rFonts w:asciiTheme="minorEastAsia" w:hAnsiTheme="minorEastAsia"/>
                <w:b/>
                <w:spacing w:val="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pacing w:val="12"/>
                <w:sz w:val="28"/>
                <w:szCs w:val="28"/>
              </w:rPr>
              <w:t xml:space="preserve">                                        年  月   日</w:t>
            </w:r>
          </w:p>
        </w:tc>
      </w:tr>
    </w:tbl>
    <w:p w14:paraId="6CBBB999">
      <w:pPr>
        <w:jc w:val="left"/>
        <w:rPr>
          <w:rFonts w:asciiTheme="minorEastAsia" w:hAnsiTheme="minorEastAsia"/>
          <w:b/>
          <w:spacing w:val="12"/>
          <w:sz w:val="28"/>
          <w:szCs w:val="28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BF"/>
    <w:rsid w:val="000033D1"/>
    <w:rsid w:val="000115FB"/>
    <w:rsid w:val="00014C8C"/>
    <w:rsid w:val="000721C6"/>
    <w:rsid w:val="00077E63"/>
    <w:rsid w:val="00082455"/>
    <w:rsid w:val="00092583"/>
    <w:rsid w:val="000E343E"/>
    <w:rsid w:val="000E5D4A"/>
    <w:rsid w:val="001228DE"/>
    <w:rsid w:val="001C3637"/>
    <w:rsid w:val="00202A9B"/>
    <w:rsid w:val="00241902"/>
    <w:rsid w:val="00304368"/>
    <w:rsid w:val="00310E0A"/>
    <w:rsid w:val="003240B1"/>
    <w:rsid w:val="00335408"/>
    <w:rsid w:val="00354FB8"/>
    <w:rsid w:val="00357F39"/>
    <w:rsid w:val="00381364"/>
    <w:rsid w:val="003A1FEE"/>
    <w:rsid w:val="003A2C67"/>
    <w:rsid w:val="003D59BF"/>
    <w:rsid w:val="003D6CCE"/>
    <w:rsid w:val="003E0FE5"/>
    <w:rsid w:val="00412A49"/>
    <w:rsid w:val="00415A92"/>
    <w:rsid w:val="004266C6"/>
    <w:rsid w:val="004D3F6C"/>
    <w:rsid w:val="00500759"/>
    <w:rsid w:val="005007AD"/>
    <w:rsid w:val="00547CBF"/>
    <w:rsid w:val="00550903"/>
    <w:rsid w:val="00553824"/>
    <w:rsid w:val="0058533C"/>
    <w:rsid w:val="005B57C6"/>
    <w:rsid w:val="005D0548"/>
    <w:rsid w:val="0061638D"/>
    <w:rsid w:val="00621BAC"/>
    <w:rsid w:val="00654C0B"/>
    <w:rsid w:val="0066727B"/>
    <w:rsid w:val="00675202"/>
    <w:rsid w:val="006772DA"/>
    <w:rsid w:val="006A3EB7"/>
    <w:rsid w:val="00701E5B"/>
    <w:rsid w:val="00720577"/>
    <w:rsid w:val="0075178B"/>
    <w:rsid w:val="0077036D"/>
    <w:rsid w:val="00787B30"/>
    <w:rsid w:val="007D2DF8"/>
    <w:rsid w:val="007F1B62"/>
    <w:rsid w:val="0080717F"/>
    <w:rsid w:val="008258A6"/>
    <w:rsid w:val="00856901"/>
    <w:rsid w:val="00863443"/>
    <w:rsid w:val="0088668A"/>
    <w:rsid w:val="008B06DE"/>
    <w:rsid w:val="008B6743"/>
    <w:rsid w:val="008D1442"/>
    <w:rsid w:val="008E1BD3"/>
    <w:rsid w:val="008E3518"/>
    <w:rsid w:val="00905748"/>
    <w:rsid w:val="0092343F"/>
    <w:rsid w:val="009664FA"/>
    <w:rsid w:val="009A26EA"/>
    <w:rsid w:val="009B3C43"/>
    <w:rsid w:val="009F6E3E"/>
    <w:rsid w:val="00A341BF"/>
    <w:rsid w:val="00A42759"/>
    <w:rsid w:val="00A77A9E"/>
    <w:rsid w:val="00AC15EA"/>
    <w:rsid w:val="00AC75D6"/>
    <w:rsid w:val="00AC7E1D"/>
    <w:rsid w:val="00AD6F5E"/>
    <w:rsid w:val="00AF0BCE"/>
    <w:rsid w:val="00B02D88"/>
    <w:rsid w:val="00B177D6"/>
    <w:rsid w:val="00B25E2A"/>
    <w:rsid w:val="00B52976"/>
    <w:rsid w:val="00BC64F5"/>
    <w:rsid w:val="00BC6631"/>
    <w:rsid w:val="00BF6662"/>
    <w:rsid w:val="00C043F8"/>
    <w:rsid w:val="00C10A19"/>
    <w:rsid w:val="00C24EDC"/>
    <w:rsid w:val="00C25091"/>
    <w:rsid w:val="00C35340"/>
    <w:rsid w:val="00C80E1D"/>
    <w:rsid w:val="00C91EB6"/>
    <w:rsid w:val="00C94D56"/>
    <w:rsid w:val="00CF03AF"/>
    <w:rsid w:val="00D03820"/>
    <w:rsid w:val="00D35130"/>
    <w:rsid w:val="00D879B1"/>
    <w:rsid w:val="00D94805"/>
    <w:rsid w:val="00DA0EC0"/>
    <w:rsid w:val="00DF35F2"/>
    <w:rsid w:val="00E22F6A"/>
    <w:rsid w:val="00E245EC"/>
    <w:rsid w:val="00E55292"/>
    <w:rsid w:val="00E578E1"/>
    <w:rsid w:val="00EA1DD1"/>
    <w:rsid w:val="00ED58A7"/>
    <w:rsid w:val="00EE730D"/>
    <w:rsid w:val="00F06E78"/>
    <w:rsid w:val="00F51744"/>
    <w:rsid w:val="00F72AEC"/>
    <w:rsid w:val="00F7622C"/>
    <w:rsid w:val="00F902FA"/>
    <w:rsid w:val="00F9353E"/>
    <w:rsid w:val="00FB62BA"/>
    <w:rsid w:val="00FD32AD"/>
    <w:rsid w:val="7E74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4B76-96F3-4112-9613-1E403B8365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yjsy</Company>
  <Pages>9</Pages>
  <Words>1122</Words>
  <Characters>1140</Characters>
  <Lines>14</Lines>
  <Paragraphs>4</Paragraphs>
  <TotalTime>680</TotalTime>
  <ScaleCrop>false</ScaleCrop>
  <LinksUpToDate>false</LinksUpToDate>
  <CharactersWithSpaces>1693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2015-04-23T02:00:00Z</dcterms:created>
  <dc:creator>ZSX</dc:creator>
  <cp:lastModifiedBy>Administrator</cp:lastModifiedBy>
  <dcterms:modified xsi:type="dcterms:W3CDTF">2025-06-20T00:55:41Z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eyJoZGlkIjoiOTMwOTJlNzhmN2FkMWMwMmQ4MjY4YWVjZjQ2ZjY3N2UiLCJ1c2VySWQiOiIxNjA1OTc0ODQzIn0=</vt:lpwstr>
  </property>
  <property fmtid="{D5CDD505-2E9C-101B-9397-08002B2CF9AE}" pid="3" name="KSOProductBuildVer">
    <vt:lpwstr>2052-12.1.0.19302</vt:lpwstr>
  </property>
  <property fmtid="{D5CDD505-2E9C-101B-9397-08002B2CF9AE}" pid="4" name="ICV">
    <vt:lpwstr>1F4D63C96FFE48FBA51C46F4C7F361CA_13</vt:lpwstr>
  </property>
</Properties>
</file>